
<file path=[Content_Types].xml><?xml version="1.0" encoding="utf-8"?>
<Types xmlns="http://schemas.openxmlformats.org/package/2006/content-types">
  <Default Extension="bin" ContentType="application/vnd.openxmlformats-officedocument.oleObject"/>
  <Default Extension="docx" ContentType="application/vnd.openxmlformats-officedocument.wordprocessingml.documen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C9A1B" w14:textId="77777777" w:rsidR="00A84069" w:rsidRPr="00BF6BFD" w:rsidRDefault="00A84069" w:rsidP="00A86150">
      <w:pPr>
        <w:spacing w:line="240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BF6BFD">
        <w:rPr>
          <w:rFonts w:ascii="Arial" w:hAnsi="Arial" w:cs="Arial"/>
          <w:noProof/>
          <w:lang w:eastAsia="cs-CZ"/>
        </w:rPr>
        <w:drawing>
          <wp:anchor distT="0" distB="0" distL="114300" distR="114300" simplePos="0" relativeHeight="251667456" behindDoc="1" locked="0" layoutInCell="1" allowOverlap="1" wp14:anchorId="420D99C7" wp14:editId="1ED13C90">
            <wp:simplePos x="0" y="0"/>
            <wp:positionH relativeFrom="column">
              <wp:posOffset>3079115</wp:posOffset>
            </wp:positionH>
            <wp:positionV relativeFrom="paragraph">
              <wp:posOffset>10584</wp:posOffset>
            </wp:positionV>
            <wp:extent cx="650875" cy="639445"/>
            <wp:effectExtent l="0" t="0" r="0" b="8255"/>
            <wp:wrapNone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639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4E0EECC" w14:textId="77777777" w:rsidR="00684157" w:rsidRPr="00BF6BFD" w:rsidRDefault="00684157" w:rsidP="00BB719D">
      <w:pPr>
        <w:spacing w:line="240" w:lineRule="auto"/>
        <w:jc w:val="center"/>
        <w:rPr>
          <w:rFonts w:ascii="Arial" w:hAnsi="Arial" w:cs="Arial"/>
          <w:b/>
          <w:color w:val="0070C0"/>
          <w:sz w:val="28"/>
          <w:szCs w:val="28"/>
        </w:rPr>
      </w:pPr>
    </w:p>
    <w:p w14:paraId="476B3C6D" w14:textId="3813369E" w:rsidR="005019FB" w:rsidRPr="00BF6BFD" w:rsidRDefault="0087232E" w:rsidP="00BB719D">
      <w:pPr>
        <w:spacing w:line="312" w:lineRule="auto"/>
        <w:jc w:val="center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 xml:space="preserve">Zasedání </w:t>
      </w:r>
      <w:r w:rsidR="00C46486">
        <w:rPr>
          <w:rFonts w:ascii="Arial" w:hAnsi="Arial" w:cs="Arial"/>
          <w:b/>
          <w:color w:val="0070C0"/>
          <w:sz w:val="28"/>
          <w:szCs w:val="28"/>
        </w:rPr>
        <w:t>Výboru</w:t>
      </w:r>
      <w:r w:rsidR="00B36DB1">
        <w:rPr>
          <w:rFonts w:ascii="Arial" w:hAnsi="Arial" w:cs="Arial"/>
          <w:b/>
          <w:color w:val="0070C0"/>
          <w:sz w:val="28"/>
          <w:szCs w:val="28"/>
        </w:rPr>
        <w:t xml:space="preserve"> </w:t>
      </w:r>
      <w:r w:rsidR="005019FB" w:rsidRPr="00BF6BFD">
        <w:rPr>
          <w:rFonts w:ascii="Arial" w:hAnsi="Arial" w:cs="Arial"/>
          <w:b/>
          <w:color w:val="0070C0"/>
          <w:sz w:val="28"/>
          <w:szCs w:val="28"/>
        </w:rPr>
        <w:t>Klubu Bývalých Zaměstnanců RWE a N4G</w:t>
      </w:r>
    </w:p>
    <w:p w14:paraId="77F9F07E" w14:textId="77777777" w:rsidR="005019FB" w:rsidRPr="00BF6BFD" w:rsidRDefault="005019FB" w:rsidP="005019FB">
      <w:pPr>
        <w:spacing w:line="312" w:lineRule="auto"/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BF6BFD">
        <w:rPr>
          <w:rFonts w:ascii="Arial" w:hAnsi="Arial" w:cs="Arial"/>
          <w:b/>
          <w:color w:val="0070C0"/>
          <w:sz w:val="28"/>
          <w:szCs w:val="28"/>
        </w:rPr>
        <w:t xml:space="preserve"> (VKBZ RWE a N4G) a SOS ENERGIE</w:t>
      </w:r>
    </w:p>
    <w:p w14:paraId="4A8C1C3E" w14:textId="48C3489C" w:rsidR="009309C7" w:rsidRDefault="002633F9" w:rsidP="009309C7">
      <w:pPr>
        <w:spacing w:line="312" w:lineRule="auto"/>
        <w:jc w:val="center"/>
        <w:rPr>
          <w:rFonts w:ascii="Arial" w:hAnsi="Arial" w:cs="Arial"/>
          <w:b/>
          <w:color w:val="0070C0"/>
          <w:sz w:val="28"/>
          <w:szCs w:val="28"/>
        </w:rPr>
      </w:pPr>
      <w:r w:rsidRPr="00BF6BFD">
        <w:rPr>
          <w:rFonts w:ascii="Arial" w:hAnsi="Arial" w:cs="Arial"/>
          <w:b/>
          <w:color w:val="0070C0"/>
          <w:sz w:val="28"/>
          <w:szCs w:val="28"/>
        </w:rPr>
        <w:t>d</w:t>
      </w:r>
      <w:r w:rsidR="009309C7" w:rsidRPr="00BF6BFD">
        <w:rPr>
          <w:rFonts w:ascii="Arial" w:hAnsi="Arial" w:cs="Arial"/>
          <w:b/>
          <w:color w:val="0070C0"/>
          <w:sz w:val="28"/>
          <w:szCs w:val="28"/>
        </w:rPr>
        <w:t>ne</w:t>
      </w:r>
      <w:r w:rsidR="00BB719D">
        <w:rPr>
          <w:rFonts w:ascii="Arial" w:hAnsi="Arial" w:cs="Arial"/>
          <w:b/>
          <w:color w:val="0070C0"/>
          <w:sz w:val="28"/>
          <w:szCs w:val="28"/>
        </w:rPr>
        <w:t xml:space="preserve"> </w:t>
      </w:r>
      <w:r w:rsidR="00BB538B">
        <w:rPr>
          <w:rFonts w:ascii="Arial" w:hAnsi="Arial" w:cs="Arial"/>
          <w:b/>
          <w:color w:val="0070C0"/>
          <w:sz w:val="28"/>
          <w:szCs w:val="28"/>
        </w:rPr>
        <w:t xml:space="preserve">15. </w:t>
      </w:r>
      <w:r w:rsidR="00923A92">
        <w:rPr>
          <w:rFonts w:ascii="Arial" w:hAnsi="Arial" w:cs="Arial"/>
          <w:b/>
          <w:color w:val="0070C0"/>
          <w:sz w:val="28"/>
          <w:szCs w:val="28"/>
        </w:rPr>
        <w:t>února</w:t>
      </w:r>
      <w:r w:rsidR="00BB538B">
        <w:rPr>
          <w:rFonts w:ascii="Arial" w:hAnsi="Arial" w:cs="Arial"/>
          <w:b/>
          <w:color w:val="0070C0"/>
          <w:sz w:val="28"/>
          <w:szCs w:val="28"/>
        </w:rPr>
        <w:t xml:space="preserve"> 2023</w:t>
      </w:r>
      <w:r w:rsidR="00913C65">
        <w:rPr>
          <w:rFonts w:ascii="Arial" w:hAnsi="Arial" w:cs="Arial"/>
          <w:b/>
          <w:color w:val="0070C0"/>
          <w:sz w:val="28"/>
          <w:szCs w:val="28"/>
        </w:rPr>
        <w:t xml:space="preserve"> </w:t>
      </w:r>
    </w:p>
    <w:p w14:paraId="7C2443C5" w14:textId="77777777" w:rsidR="00443F0F" w:rsidRPr="00443F0F" w:rsidRDefault="00443F0F" w:rsidP="00443F0F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Cs/>
          <w:i/>
          <w:iCs/>
          <w:sz w:val="24"/>
          <w:szCs w:val="24"/>
        </w:rPr>
      </w:pPr>
      <w:proofErr w:type="spellStart"/>
      <w:proofErr w:type="gramStart"/>
      <w:r w:rsidRPr="00443F0F">
        <w:rPr>
          <w:rFonts w:ascii="Arial" w:hAnsi="Arial" w:cs="Arial"/>
          <w:bCs/>
          <w:i/>
          <w:iCs/>
          <w:sz w:val="24"/>
          <w:szCs w:val="24"/>
        </w:rPr>
        <w:t>e.mailem</w:t>
      </w:r>
      <w:proofErr w:type="spellEnd"/>
      <w:proofErr w:type="gramEnd"/>
      <w:r w:rsidRPr="00443F0F">
        <w:rPr>
          <w:rFonts w:ascii="Arial" w:hAnsi="Arial" w:cs="Arial"/>
          <w:bCs/>
          <w:i/>
          <w:iCs/>
          <w:sz w:val="24"/>
          <w:szCs w:val="24"/>
        </w:rPr>
        <w:t xml:space="preserve"> a </w:t>
      </w:r>
      <w:r w:rsidR="006865B9">
        <w:rPr>
          <w:rFonts w:ascii="Arial" w:hAnsi="Arial" w:cs="Arial"/>
          <w:bCs/>
          <w:i/>
          <w:iCs/>
          <w:sz w:val="24"/>
          <w:szCs w:val="24"/>
        </w:rPr>
        <w:t>MS Teams</w:t>
      </w:r>
    </w:p>
    <w:p w14:paraId="1648E730" w14:textId="56EB3E78" w:rsidR="00803B7E" w:rsidRPr="00BF6BFD" w:rsidRDefault="00543A2C" w:rsidP="005019FB">
      <w:pPr>
        <w:spacing w:line="312" w:lineRule="auto"/>
        <w:jc w:val="center"/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color w:val="FF0000"/>
          <w:sz w:val="28"/>
          <w:szCs w:val="28"/>
        </w:rPr>
        <w:t>FINAL</w:t>
      </w:r>
    </w:p>
    <w:p w14:paraId="05D9D16A" w14:textId="7BE74068" w:rsidR="00024B3D" w:rsidRDefault="00024B3D" w:rsidP="00024B3D">
      <w:pPr>
        <w:pStyle w:val="Odstavecseseznamem"/>
        <w:spacing w:after="120"/>
        <w:ind w:left="2832" w:hanging="2548"/>
        <w:rPr>
          <w:rFonts w:ascii="Arial" w:hAnsi="Arial" w:cs="Arial"/>
          <w:bCs/>
          <w:szCs w:val="16"/>
          <w:lang w:eastAsia="en-US"/>
        </w:rPr>
      </w:pPr>
      <w:bookmarkStart w:id="0" w:name="_Hlk78175209"/>
      <w:r w:rsidRPr="00BF6BFD">
        <w:rPr>
          <w:rFonts w:ascii="Arial" w:hAnsi="Arial" w:cs="Arial"/>
          <w:bCs/>
          <w:szCs w:val="16"/>
          <w:lang w:eastAsia="en-US"/>
        </w:rPr>
        <w:t>KBZ</w:t>
      </w:r>
      <w:r>
        <w:rPr>
          <w:rFonts w:ascii="Arial" w:hAnsi="Arial" w:cs="Arial"/>
          <w:bCs/>
          <w:szCs w:val="16"/>
          <w:lang w:eastAsia="en-US"/>
        </w:rPr>
        <w:t xml:space="preserve"> RWE a N4</w:t>
      </w:r>
      <w:proofErr w:type="gramStart"/>
      <w:r>
        <w:rPr>
          <w:rFonts w:ascii="Arial" w:hAnsi="Arial" w:cs="Arial"/>
          <w:bCs/>
          <w:szCs w:val="16"/>
          <w:lang w:eastAsia="en-US"/>
        </w:rPr>
        <w:t xml:space="preserve">G </w:t>
      </w:r>
      <w:r w:rsidRPr="00BF6BFD">
        <w:rPr>
          <w:rFonts w:ascii="Arial" w:hAnsi="Arial" w:cs="Arial"/>
          <w:bCs/>
          <w:szCs w:val="16"/>
          <w:lang w:eastAsia="en-US"/>
        </w:rPr>
        <w:t>:</w:t>
      </w:r>
      <w:proofErr w:type="gramEnd"/>
      <w:r w:rsidRPr="00BF6BFD">
        <w:rPr>
          <w:rFonts w:ascii="Arial" w:hAnsi="Arial" w:cs="Arial"/>
          <w:bCs/>
          <w:szCs w:val="16"/>
          <w:lang w:eastAsia="en-US"/>
        </w:rPr>
        <w:t xml:space="preserve">  </w:t>
      </w:r>
      <w:r>
        <w:rPr>
          <w:rFonts w:ascii="Arial" w:hAnsi="Arial" w:cs="Arial"/>
          <w:bCs/>
          <w:szCs w:val="16"/>
          <w:lang w:eastAsia="en-US"/>
        </w:rPr>
        <w:tab/>
        <w:t xml:space="preserve">Jiří Kotek, </w:t>
      </w:r>
      <w:r w:rsidRPr="00BF6BFD">
        <w:rPr>
          <w:rFonts w:ascii="Arial" w:hAnsi="Arial" w:cs="Arial"/>
          <w:bCs/>
          <w:szCs w:val="16"/>
          <w:lang w:eastAsia="en-US"/>
        </w:rPr>
        <w:t>Libor Meluzín,</w:t>
      </w:r>
      <w:r>
        <w:rPr>
          <w:rFonts w:ascii="Arial" w:hAnsi="Arial" w:cs="Arial"/>
          <w:bCs/>
          <w:szCs w:val="16"/>
          <w:lang w:eastAsia="en-US"/>
        </w:rPr>
        <w:t xml:space="preserve"> Josef Zedník, </w:t>
      </w:r>
    </w:p>
    <w:p w14:paraId="10439319" w14:textId="719ECDBD" w:rsidR="00024B3D" w:rsidRDefault="00024B3D" w:rsidP="00024B3D">
      <w:pPr>
        <w:pStyle w:val="Odstavecseseznamem"/>
        <w:spacing w:after="120"/>
        <w:ind w:left="2832" w:hanging="2548"/>
        <w:rPr>
          <w:rFonts w:ascii="Arial" w:hAnsi="Arial" w:cs="Arial"/>
          <w:bCs/>
          <w:szCs w:val="16"/>
          <w:lang w:eastAsia="en-US"/>
        </w:rPr>
      </w:pPr>
      <w:r>
        <w:rPr>
          <w:rFonts w:ascii="Arial" w:hAnsi="Arial" w:cs="Arial"/>
          <w:bCs/>
          <w:szCs w:val="16"/>
          <w:lang w:eastAsia="en-US"/>
        </w:rPr>
        <w:tab/>
      </w:r>
      <w:r w:rsidR="00EF2B23">
        <w:rPr>
          <w:rFonts w:ascii="Arial" w:hAnsi="Arial" w:cs="Arial"/>
          <w:bCs/>
          <w:szCs w:val="16"/>
          <w:lang w:eastAsia="en-US"/>
        </w:rPr>
        <w:t xml:space="preserve"> </w:t>
      </w:r>
      <w:hyperlink r:id="rId9" w:history="1">
        <w:r w:rsidR="00EF2B23" w:rsidRPr="00EF2B23">
          <w:rPr>
            <w:rStyle w:val="Hypertextovodkaz"/>
            <w:rFonts w:ascii="Arial" w:hAnsi="Arial" w:cs="Arial"/>
            <w:bCs/>
            <w:sz w:val="18"/>
            <w:szCs w:val="14"/>
            <w:lang w:eastAsia="en-US"/>
          </w:rPr>
          <w:t>jura.kotek@seznam.cz</w:t>
        </w:r>
      </w:hyperlink>
      <w:r w:rsidR="00EF2B23" w:rsidRPr="00EF2B23">
        <w:rPr>
          <w:rFonts w:ascii="Arial" w:hAnsi="Arial" w:cs="Arial"/>
          <w:bCs/>
          <w:sz w:val="18"/>
          <w:szCs w:val="14"/>
          <w:lang w:eastAsia="en-US"/>
        </w:rPr>
        <w:t xml:space="preserve"> </w:t>
      </w:r>
      <w:hyperlink r:id="rId10" w:history="1">
        <w:r w:rsidR="00EF2B23" w:rsidRPr="00EF2B23">
          <w:rPr>
            <w:rStyle w:val="Hypertextovodkaz"/>
            <w:rFonts w:ascii="Arial" w:hAnsi="Arial" w:cs="Arial"/>
            <w:bCs/>
            <w:sz w:val="18"/>
            <w:szCs w:val="14"/>
            <w:lang w:eastAsia="en-US"/>
          </w:rPr>
          <w:t>libormeluzin@seznam.cz</w:t>
        </w:r>
      </w:hyperlink>
      <w:r w:rsidR="00EF2B23" w:rsidRPr="00EF2B23">
        <w:rPr>
          <w:rFonts w:ascii="Arial" w:hAnsi="Arial" w:cs="Arial"/>
          <w:bCs/>
          <w:sz w:val="18"/>
          <w:szCs w:val="14"/>
          <w:lang w:eastAsia="en-US"/>
        </w:rPr>
        <w:t xml:space="preserve"> </w:t>
      </w:r>
      <w:hyperlink r:id="rId11" w:history="1">
        <w:r w:rsidR="00EF2B23" w:rsidRPr="00EF2B23">
          <w:rPr>
            <w:rStyle w:val="Hypertextovodkaz"/>
            <w:rFonts w:ascii="Arial" w:hAnsi="Arial" w:cs="Arial"/>
            <w:bCs/>
            <w:sz w:val="18"/>
            <w:szCs w:val="14"/>
            <w:lang w:eastAsia="en-US"/>
          </w:rPr>
          <w:t>zednik.jos@gmail.com</w:t>
        </w:r>
      </w:hyperlink>
      <w:r w:rsidR="00EF2B23" w:rsidRPr="00EF2B23">
        <w:rPr>
          <w:rFonts w:ascii="Arial" w:hAnsi="Arial" w:cs="Arial"/>
          <w:bCs/>
          <w:sz w:val="18"/>
          <w:szCs w:val="14"/>
          <w:lang w:eastAsia="en-US"/>
        </w:rPr>
        <w:t xml:space="preserve">  </w:t>
      </w:r>
    </w:p>
    <w:p w14:paraId="0B6ED36B" w14:textId="77777777" w:rsidR="00024B3D" w:rsidRDefault="00024B3D" w:rsidP="00024B3D">
      <w:pPr>
        <w:pStyle w:val="Odstavecseseznamem"/>
        <w:spacing w:after="120"/>
        <w:ind w:left="284"/>
        <w:rPr>
          <w:rFonts w:ascii="Arial" w:hAnsi="Arial" w:cs="Arial"/>
          <w:bCs/>
          <w:szCs w:val="16"/>
          <w:lang w:eastAsia="en-US"/>
        </w:rPr>
      </w:pPr>
      <w:r w:rsidRPr="00BF6BFD">
        <w:rPr>
          <w:rFonts w:ascii="Arial" w:hAnsi="Arial" w:cs="Arial"/>
          <w:bCs/>
          <w:szCs w:val="16"/>
          <w:lang w:eastAsia="en-US"/>
        </w:rPr>
        <w:t xml:space="preserve">SOS ENERGIE: </w:t>
      </w:r>
      <w:r w:rsidRPr="00BF6BFD">
        <w:rPr>
          <w:rFonts w:ascii="Arial" w:hAnsi="Arial" w:cs="Arial"/>
          <w:bCs/>
          <w:szCs w:val="16"/>
          <w:lang w:eastAsia="en-US"/>
        </w:rPr>
        <w:tab/>
      </w:r>
      <w:r w:rsidRPr="00BF6BFD">
        <w:rPr>
          <w:rFonts w:ascii="Arial" w:hAnsi="Arial" w:cs="Arial"/>
          <w:bCs/>
          <w:szCs w:val="16"/>
          <w:lang w:eastAsia="en-US"/>
        </w:rPr>
        <w:tab/>
        <w:t>Šárka Vojíková</w:t>
      </w:r>
    </w:p>
    <w:p w14:paraId="35B15F3A" w14:textId="77777777" w:rsidR="00F05265" w:rsidRPr="00BF6BFD" w:rsidRDefault="00F05265" w:rsidP="00024B3D">
      <w:pPr>
        <w:pStyle w:val="Odstavecseseznamem"/>
        <w:spacing w:after="120"/>
        <w:ind w:left="284"/>
        <w:rPr>
          <w:rFonts w:ascii="Arial" w:hAnsi="Arial" w:cs="Arial"/>
          <w:bCs/>
          <w:szCs w:val="16"/>
          <w:lang w:eastAsia="en-US"/>
        </w:rPr>
      </w:pPr>
    </w:p>
    <w:p w14:paraId="709F061D" w14:textId="77777777" w:rsidR="00024B3D" w:rsidRDefault="00024B3D" w:rsidP="00024B3D">
      <w:pPr>
        <w:pStyle w:val="Odstavecseseznamem"/>
        <w:spacing w:after="120"/>
        <w:ind w:left="284"/>
        <w:rPr>
          <w:rFonts w:ascii="Arial" w:hAnsi="Arial" w:cs="Arial"/>
          <w:bCs/>
          <w:szCs w:val="16"/>
          <w:lang w:eastAsia="en-US"/>
        </w:rPr>
      </w:pPr>
    </w:p>
    <w:p w14:paraId="54BDF940" w14:textId="77777777" w:rsidR="00BB538B" w:rsidRPr="00D14AE6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bookmarkStart w:id="1" w:name="_Hlk124526696"/>
      <w:bookmarkEnd w:id="0"/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Uvítání a schválení programu zasedání</w:t>
      </w:r>
    </w:p>
    <w:p w14:paraId="170FF1A1" w14:textId="77777777" w:rsidR="00BB538B" w:rsidRPr="00D14AE6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Novinky </w:t>
      </w:r>
      <w:r w:rsidRPr="00D14AE6">
        <w:rPr>
          <w:rFonts w:ascii="Arial" w:hAnsi="Arial" w:cs="Arial"/>
          <w:b/>
          <w:bCs/>
          <w:color w:val="0070C0"/>
          <w:sz w:val="30"/>
          <w:szCs w:val="30"/>
          <w:bdr w:val="none" w:sz="0" w:space="0" w:color="auto" w:frame="1"/>
          <w:shd w:val="clear" w:color="auto" w:fill="FFFFFF"/>
        </w:rPr>
        <w:t>N4G a RWE</w:t>
      </w: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 </w:t>
      </w:r>
    </w:p>
    <w:p w14:paraId="59B57E1C" w14:textId="0371F55B" w:rsidR="00BB538B" w:rsidRPr="00D14AE6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Kolektivní vyjednávání </w:t>
      </w:r>
      <w:proofErr w:type="gramStart"/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202</w:t>
      </w:r>
      <w:r w:rsidR="00516C53">
        <w:rPr>
          <w:rFonts w:ascii="Arial" w:hAnsi="Arial" w:cs="Arial"/>
          <w:b/>
          <w:color w:val="0070C0"/>
          <w:sz w:val="30"/>
          <w:szCs w:val="30"/>
          <w:lang w:eastAsia="en-US"/>
        </w:rPr>
        <w:t>2</w:t>
      </w: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 - 202</w:t>
      </w:r>
      <w:r w:rsidR="00516C53">
        <w:rPr>
          <w:rFonts w:ascii="Arial" w:hAnsi="Arial" w:cs="Arial"/>
          <w:b/>
          <w:color w:val="0070C0"/>
          <w:sz w:val="30"/>
          <w:szCs w:val="30"/>
          <w:lang w:eastAsia="en-US"/>
        </w:rPr>
        <w:t>3</w:t>
      </w:r>
      <w:proofErr w:type="gramEnd"/>
    </w:p>
    <w:p w14:paraId="6A1BF146" w14:textId="09659C8F" w:rsidR="00BB538B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Členská základna KBZ</w:t>
      </w:r>
      <w:r w:rsidR="00516C53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 2023</w:t>
      </w:r>
    </w:p>
    <w:p w14:paraId="1A33D5AB" w14:textId="0EB94E8B" w:rsidR="00516C53" w:rsidRPr="00D14AE6" w:rsidRDefault="00516C53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>
        <w:rPr>
          <w:rFonts w:ascii="Arial" w:hAnsi="Arial" w:cs="Arial"/>
          <w:b/>
          <w:color w:val="0070C0"/>
          <w:sz w:val="30"/>
          <w:szCs w:val="30"/>
          <w:lang w:eastAsia="en-US"/>
        </w:rPr>
        <w:t>Vyhodnocení činnosti KBZ 2022</w:t>
      </w:r>
    </w:p>
    <w:p w14:paraId="4D03F74D" w14:textId="31631B6E" w:rsidR="00BB538B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Plán činnosti KBZ 202</w:t>
      </w:r>
      <w:r w:rsidR="00516C53">
        <w:rPr>
          <w:rFonts w:ascii="Arial" w:hAnsi="Arial" w:cs="Arial"/>
          <w:b/>
          <w:color w:val="0070C0"/>
          <w:sz w:val="30"/>
          <w:szCs w:val="30"/>
          <w:lang w:eastAsia="en-US"/>
        </w:rPr>
        <w:t>3</w:t>
      </w:r>
    </w:p>
    <w:p w14:paraId="04A94CA4" w14:textId="77777777" w:rsidR="00336678" w:rsidRPr="00D14AE6" w:rsidRDefault="00336678" w:rsidP="00336678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Zpráva o dosavadní činnosti a hospodaření KBZ v roce 202</w:t>
      </w:r>
      <w:r>
        <w:rPr>
          <w:rFonts w:ascii="Arial" w:hAnsi="Arial" w:cs="Arial"/>
          <w:b/>
          <w:color w:val="0070C0"/>
          <w:sz w:val="30"/>
          <w:szCs w:val="30"/>
          <w:lang w:eastAsia="en-US"/>
        </w:rPr>
        <w:t>3</w:t>
      </w: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 xml:space="preserve"> </w:t>
      </w:r>
    </w:p>
    <w:p w14:paraId="4220137E" w14:textId="610AE2E5" w:rsidR="00516C53" w:rsidRPr="00D14AE6" w:rsidRDefault="00516C53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>
        <w:rPr>
          <w:rFonts w:ascii="Arial" w:hAnsi="Arial" w:cs="Arial"/>
          <w:b/>
          <w:color w:val="0070C0"/>
          <w:sz w:val="30"/>
          <w:szCs w:val="30"/>
          <w:lang w:eastAsia="en-US"/>
        </w:rPr>
        <w:t>V</w:t>
      </w:r>
      <w:r w:rsidR="0052332F">
        <w:rPr>
          <w:rFonts w:ascii="Arial" w:hAnsi="Arial" w:cs="Arial"/>
          <w:b/>
          <w:color w:val="0070C0"/>
          <w:sz w:val="30"/>
          <w:szCs w:val="30"/>
          <w:lang w:eastAsia="en-US"/>
        </w:rPr>
        <w:t>y</w:t>
      </w:r>
      <w:r>
        <w:rPr>
          <w:rFonts w:ascii="Arial" w:hAnsi="Arial" w:cs="Arial"/>
          <w:b/>
          <w:color w:val="0070C0"/>
          <w:sz w:val="30"/>
          <w:szCs w:val="30"/>
          <w:lang w:eastAsia="en-US"/>
        </w:rPr>
        <w:t>hodnocení rozpočtu 2022</w:t>
      </w:r>
    </w:p>
    <w:p w14:paraId="2C331BE4" w14:textId="7606DC8C" w:rsidR="00BB538B" w:rsidRPr="00D14AE6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Rozpočet KBZ 202</w:t>
      </w:r>
      <w:r w:rsidR="00516C53">
        <w:rPr>
          <w:rFonts w:ascii="Arial" w:hAnsi="Arial" w:cs="Arial"/>
          <w:b/>
          <w:color w:val="0070C0"/>
          <w:sz w:val="30"/>
          <w:szCs w:val="30"/>
          <w:lang w:eastAsia="en-US"/>
        </w:rPr>
        <w:t>3</w:t>
      </w:r>
    </w:p>
    <w:p w14:paraId="3FC1C847" w14:textId="77777777" w:rsidR="00BB538B" w:rsidRPr="00D14AE6" w:rsidRDefault="00BB538B" w:rsidP="00BB538B">
      <w:pPr>
        <w:pStyle w:val="Odstavecseseznamem"/>
        <w:numPr>
          <w:ilvl w:val="0"/>
          <w:numId w:val="22"/>
        </w:numPr>
        <w:spacing w:line="360" w:lineRule="auto"/>
        <w:rPr>
          <w:rFonts w:ascii="Arial" w:hAnsi="Arial" w:cs="Arial"/>
          <w:b/>
          <w:color w:val="0070C0"/>
          <w:sz w:val="30"/>
          <w:szCs w:val="30"/>
          <w:lang w:eastAsia="en-US"/>
        </w:rPr>
      </w:pPr>
      <w:r w:rsidRPr="00D14AE6">
        <w:rPr>
          <w:rFonts w:ascii="Arial" w:hAnsi="Arial" w:cs="Arial"/>
          <w:b/>
          <w:color w:val="0070C0"/>
          <w:sz w:val="30"/>
          <w:szCs w:val="30"/>
          <w:lang w:eastAsia="en-US"/>
        </w:rPr>
        <w:t>Ostatní</w:t>
      </w:r>
    </w:p>
    <w:bookmarkEnd w:id="1"/>
    <w:p w14:paraId="65003A00" w14:textId="77777777" w:rsidR="00BB538B" w:rsidRDefault="00BB538B" w:rsidP="005019FB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1D49CD5D" w14:textId="4E47D466" w:rsidR="00BC2CF4" w:rsidRPr="00336678" w:rsidRDefault="00BC2CF4" w:rsidP="0070082A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BF6BFD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Uvítání a schválení programu zasedání </w:t>
      </w:r>
    </w:p>
    <w:p w14:paraId="34AC1E81" w14:textId="77777777" w:rsidR="00336678" w:rsidRPr="00BF6BFD" w:rsidRDefault="00336678" w:rsidP="00336678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3B314397" w14:textId="62E8E72B" w:rsidR="003D321D" w:rsidRPr="00336678" w:rsidRDefault="00211E36" w:rsidP="00336678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  <w:lang w:eastAsia="en-US"/>
        </w:rPr>
      </w:pPr>
      <w:r w:rsidRPr="00211E36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Novinky v </w:t>
      </w:r>
      <w:proofErr w:type="gramStart"/>
      <w:r w:rsidRPr="00211E36">
        <w:rPr>
          <w:rFonts w:ascii="Arial" w:hAnsi="Arial" w:cs="Arial"/>
          <w:b/>
          <w:i/>
          <w:iCs/>
          <w:color w:val="0070C0"/>
          <w:sz w:val="24"/>
          <w:szCs w:val="24"/>
        </w:rPr>
        <w:t>N4G</w:t>
      </w:r>
      <w:r w:rsidR="002035AC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-</w:t>
      </w:r>
      <w:r w:rsidRPr="00211E36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RWE</w:t>
      </w:r>
      <w:proofErr w:type="gramEnd"/>
      <w:r w:rsidR="002035AC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</w:p>
    <w:p w14:paraId="6BFADDAE" w14:textId="77777777" w:rsidR="005E3DA8" w:rsidRDefault="002112DB" w:rsidP="00913C6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5C0D2EE9" wp14:editId="77EAFE1E">
            <wp:simplePos x="0" y="0"/>
            <wp:positionH relativeFrom="margin">
              <wp:posOffset>238125</wp:posOffset>
            </wp:positionH>
            <wp:positionV relativeFrom="paragraph">
              <wp:posOffset>171450</wp:posOffset>
            </wp:positionV>
            <wp:extent cx="1466850" cy="422981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22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8D8648" w14:textId="77777777" w:rsidR="00336678" w:rsidRDefault="00336678" w:rsidP="005A127A">
      <w:pPr>
        <w:autoSpaceDE w:val="0"/>
        <w:autoSpaceDN w:val="0"/>
        <w:adjustRightInd w:val="0"/>
        <w:spacing w:line="360" w:lineRule="auto"/>
        <w:jc w:val="both"/>
        <w:rPr>
          <w:color w:val="203864"/>
          <w:shd w:val="clear" w:color="auto" w:fill="FFFFFF"/>
        </w:rPr>
      </w:pPr>
    </w:p>
    <w:p w14:paraId="121756A6" w14:textId="1BF9570E" w:rsidR="00B40A8F" w:rsidRDefault="00336678" w:rsidP="005A127A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color w:val="203864"/>
          <w:shd w:val="clear" w:color="auto" w:fill="FFFFFF"/>
        </w:rPr>
        <w:t xml:space="preserve">Loni v červenci schválili ministři členských států EU zodpovědní za energetiku závazek snížit spotřebu plynu o 15 procent. Pro Českou republiku to znamenalo ušetřit v období od října 2022 do března 2023 přibližně 800 milionů metrů krychlových oproti předešlé topné sezóně. Tento cíl se podařilo splnit více než o dva měsíce dříve. V období od 1. října do 16. ledna 2023 se snížila spotřeba plynu v České republice o 807,5 milionů metrů krychlových. Vyplývá to z dat Energetického regulačního úřadu. Více v tikové zprávě MPO </w:t>
      </w:r>
      <w:hyperlink r:id="rId13" w:history="1">
        <w:r>
          <w:rPr>
            <w:rStyle w:val="Hypertextovodkaz"/>
            <w:shd w:val="clear" w:color="auto" w:fill="FFFFFF"/>
          </w:rPr>
          <w:t>zde.</w:t>
        </w:r>
      </w:hyperlink>
    </w:p>
    <w:p w14:paraId="72CB8DD6" w14:textId="77777777" w:rsidR="005E3DA8" w:rsidRDefault="00803B7E" w:rsidP="00913C6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50C15">
        <w:rPr>
          <w:rFonts w:ascii="Arial" w:hAnsi="Arial" w:cs="Arial"/>
          <w:b/>
          <w:noProof/>
          <w:color w:val="0000FF"/>
          <w:sz w:val="48"/>
          <w:lang w:eastAsia="cs-CZ"/>
        </w:rPr>
        <w:lastRenderedPageBreak/>
        <w:drawing>
          <wp:inline distT="0" distB="0" distL="0" distR="0" wp14:anchorId="68FCF4E5" wp14:editId="4B4BD7F3">
            <wp:extent cx="1137726" cy="1137726"/>
            <wp:effectExtent l="0" t="0" r="5715" b="5715"/>
            <wp:docPr id="74" name="Obrázek 74" descr="\\czcdcsf-i004\Home-Tg_net\kucerova1\dokumenty\CDM\NET4GAS_logo_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 descr="\\czcdcsf-i004\Home-Tg_net\kucerova1\dokumenty\CDM\NET4GAS_logo_2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061" cy="113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87323" w14:textId="77777777" w:rsidR="00133389" w:rsidRPr="009940C2" w:rsidRDefault="00133389" w:rsidP="00133389">
      <w:pPr>
        <w:spacing w:before="120" w:after="120"/>
        <w:jc w:val="both"/>
      </w:pPr>
      <w:r w:rsidRPr="009940C2">
        <w:rPr>
          <w:b/>
          <w:bCs/>
        </w:rPr>
        <w:t>V Praze dne 4. ledna 2023</w:t>
      </w:r>
      <w:r w:rsidRPr="009940C2">
        <w:t>: Společnost NET4GAS, s.r.o. (“</w:t>
      </w:r>
      <w:r w:rsidRPr="009940C2">
        <w:rPr>
          <w:b/>
          <w:bCs/>
        </w:rPr>
        <w:t>N4G</w:t>
      </w:r>
      <w:r w:rsidRPr="009940C2">
        <w:t xml:space="preserve">”) pokračuje v aktivním monitorování tržních podmínek a geopolitické situace, v nichž působí, a analyzuje možnosti ke zvýšení své finanční odolnosti ve své roli vlastníka a provozovatele kritické infrastruktury v České republice. </w:t>
      </w:r>
    </w:p>
    <w:p w14:paraId="3285D30B" w14:textId="77777777" w:rsidR="00133389" w:rsidRPr="009940C2" w:rsidRDefault="00133389" w:rsidP="00133389">
      <w:pPr>
        <w:spacing w:before="120" w:after="120"/>
        <w:jc w:val="both"/>
      </w:pPr>
      <w:r w:rsidRPr="009940C2">
        <w:t>Společnost N4G sděluje, že neobdržela poslední měsíční platby, jež byly splatné na základě klíčových smluv s hlavním ruským zákazníkem („</w:t>
      </w:r>
      <w:r w:rsidRPr="009940C2">
        <w:rPr>
          <w:b/>
          <w:bCs/>
        </w:rPr>
        <w:t>Hlavní zákazník</w:t>
      </w:r>
      <w:r w:rsidRPr="009940C2">
        <w:t>“). Tržby z těchto smluv tvořily přibližně tři čtvrtiny celkových tržeb společnosti N4G za rok 2021.</w:t>
      </w:r>
    </w:p>
    <w:p w14:paraId="52FE11DB" w14:textId="77777777" w:rsidR="00133389" w:rsidRPr="009940C2" w:rsidRDefault="00133389" w:rsidP="00133389">
      <w:pPr>
        <w:spacing w:before="120" w:after="120"/>
        <w:jc w:val="both"/>
      </w:pPr>
      <w:r w:rsidRPr="009940C2">
        <w:t xml:space="preserve">Ohledně nejistot spojených se současnou geopolitickou situací společnost N4G poznamenává, že ratingová agentura </w:t>
      </w:r>
      <w:proofErr w:type="spellStart"/>
      <w:r w:rsidRPr="009940C2">
        <w:t>Fitch</w:t>
      </w:r>
      <w:proofErr w:type="spellEnd"/>
      <w:r w:rsidRPr="009940C2">
        <w:t xml:space="preserve"> </w:t>
      </w:r>
      <w:proofErr w:type="spellStart"/>
      <w:r w:rsidRPr="009940C2">
        <w:t>Ratings</w:t>
      </w:r>
      <w:proofErr w:type="spellEnd"/>
      <w:r w:rsidRPr="009940C2">
        <w:t xml:space="preserve"> ve svém sdělení ze dne 19. října 2022, v němž potvrdila aktuální rating společnosti N4G, uvedla, že její výchozí scénář již zahrnuje úplné nebo téměř úplné přerušení provozu ruských plynovodů do Evropy a absenci plateb od Hlavního zákazníka; neprovedení plateb, jež je předmětem tohoto oznámení, je součástí tohoto scénáře. </w:t>
      </w:r>
    </w:p>
    <w:p w14:paraId="77FFD59F" w14:textId="77777777" w:rsidR="00133389" w:rsidRPr="009940C2" w:rsidRDefault="00133389" w:rsidP="00133389">
      <w:pPr>
        <w:spacing w:before="120" w:after="120"/>
        <w:jc w:val="both"/>
      </w:pPr>
      <w:r w:rsidRPr="009940C2">
        <w:t>Společnost N4G nyní ověřuje důvod neuhrazení uvedených závazků, které dle jejího názoru představuje porušení smluvních povinností Hlavního zákazníka.</w:t>
      </w:r>
    </w:p>
    <w:p w14:paraId="2CB33783" w14:textId="60A76E47" w:rsidR="00133389" w:rsidRDefault="00133389" w:rsidP="00133389">
      <w:pPr>
        <w:spacing w:before="120" w:after="120"/>
        <w:jc w:val="both"/>
      </w:pPr>
      <w:r w:rsidRPr="009940C2">
        <w:t>Společnost N4G poznamenává, že v této chvíli je schopna hradit své provozní náklady i náklady financování.</w:t>
      </w:r>
    </w:p>
    <w:p w14:paraId="123E75F5" w14:textId="0855C2E0" w:rsidR="00336678" w:rsidRDefault="00336678" w:rsidP="00133389">
      <w:pPr>
        <w:spacing w:before="120" w:after="120"/>
        <w:jc w:val="both"/>
      </w:pPr>
    </w:p>
    <w:p w14:paraId="5D21D208" w14:textId="77777777" w:rsidR="002F6F9C" w:rsidRPr="009940C2" w:rsidRDefault="002F6F9C" w:rsidP="00133389">
      <w:pPr>
        <w:spacing w:before="120" w:after="120"/>
        <w:jc w:val="both"/>
      </w:pPr>
    </w:p>
    <w:p w14:paraId="2C138F4B" w14:textId="77777777" w:rsidR="002112DB" w:rsidRDefault="002112DB" w:rsidP="002035A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C00F7B">
        <w:rPr>
          <w:rFonts w:cs="Arial"/>
          <w:b/>
          <w:noProof/>
          <w:color w:val="0070C0"/>
          <w:sz w:val="28"/>
          <w:szCs w:val="24"/>
        </w:rPr>
        <w:drawing>
          <wp:inline distT="0" distB="0" distL="0" distR="0" wp14:anchorId="37A853A7" wp14:editId="107481E2">
            <wp:extent cx="6839350" cy="4705350"/>
            <wp:effectExtent l="0" t="0" r="0" b="0"/>
            <wp:docPr id="88" name="Obrázek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683" cy="4718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2B975" w14:textId="60232EFE" w:rsidR="00F05265" w:rsidRDefault="00F05265" w:rsidP="00F05265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lastRenderedPageBreak/>
        <w:t xml:space="preserve">Kolektivní vyjednávání </w:t>
      </w:r>
      <w:proofErr w:type="gramStart"/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t>202</w:t>
      </w:r>
      <w:r w:rsidR="0052332F">
        <w:rPr>
          <w:rFonts w:ascii="Arial" w:hAnsi="Arial" w:cs="Arial"/>
          <w:b/>
          <w:i/>
          <w:iCs/>
          <w:color w:val="0070C0"/>
          <w:sz w:val="24"/>
          <w:szCs w:val="24"/>
        </w:rPr>
        <w:t>2</w:t>
      </w:r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</w:t>
      </w:r>
      <w:r>
        <w:rPr>
          <w:rFonts w:ascii="Arial" w:hAnsi="Arial" w:cs="Arial"/>
          <w:b/>
          <w:i/>
          <w:iCs/>
          <w:color w:val="0070C0"/>
          <w:sz w:val="24"/>
          <w:szCs w:val="24"/>
        </w:rPr>
        <w:t>–</w:t>
      </w:r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202</w:t>
      </w:r>
      <w:r w:rsidR="0052332F">
        <w:rPr>
          <w:rFonts w:ascii="Arial" w:hAnsi="Arial" w:cs="Arial"/>
          <w:b/>
          <w:i/>
          <w:iCs/>
          <w:color w:val="0070C0"/>
          <w:sz w:val="24"/>
          <w:szCs w:val="24"/>
        </w:rPr>
        <w:t>3</w:t>
      </w:r>
      <w:proofErr w:type="gramEnd"/>
    </w:p>
    <w:p w14:paraId="3A8190E6" w14:textId="77777777" w:rsidR="00F05265" w:rsidRDefault="002112DB" w:rsidP="00F05265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DA646C">
        <w:rPr>
          <w:rFonts w:ascii="Arial" w:hAnsi="Arial" w:cs="Arial"/>
          <w:noProof/>
        </w:rPr>
        <w:drawing>
          <wp:inline distT="0" distB="0" distL="0" distR="0" wp14:anchorId="7C8D1827" wp14:editId="4BE4982A">
            <wp:extent cx="1847850" cy="1228725"/>
            <wp:effectExtent l="0" t="0" r="0" b="9525"/>
            <wp:docPr id="10" name="Obrázek 1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E4348" w14:textId="77777777" w:rsidR="00ED15C4" w:rsidRDefault="002112DB" w:rsidP="002112D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2112DB">
        <w:rPr>
          <w:rFonts w:ascii="Arial" w:hAnsi="Arial" w:cs="Arial"/>
          <w:bCs/>
          <w:sz w:val="24"/>
          <w:szCs w:val="24"/>
        </w:rPr>
        <w:t>V obou společnostech je uzavřena Kolektivní smlouva do roku 2024</w:t>
      </w:r>
      <w:r>
        <w:rPr>
          <w:rFonts w:ascii="Arial" w:hAnsi="Arial" w:cs="Arial"/>
          <w:bCs/>
          <w:sz w:val="24"/>
          <w:szCs w:val="24"/>
        </w:rPr>
        <w:t xml:space="preserve">. </w:t>
      </w:r>
    </w:p>
    <w:p w14:paraId="17A0A7C4" w14:textId="44770EC4" w:rsidR="002112DB" w:rsidRDefault="002112DB" w:rsidP="002112D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N4G garantuje příspěvek na člena a rok ve výši 800 Kč po celou dobu platnosti této Kolektivní smlouvy.</w:t>
      </w:r>
    </w:p>
    <w:p w14:paraId="0950C660" w14:textId="1F666259" w:rsidR="002112DB" w:rsidRDefault="002112DB" w:rsidP="002112D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RWE na KBZ RWE a N4G přispívá v rámci daru na činnost SOS ENERGIE.</w:t>
      </w:r>
    </w:p>
    <w:p w14:paraId="35D7B09F" w14:textId="77EA0F58" w:rsidR="00B36DB1" w:rsidRDefault="00B36DB1" w:rsidP="002112D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Kolektivní vyjednávání zaměříme na oblast mezd a benefitů.</w:t>
      </w:r>
    </w:p>
    <w:p w14:paraId="79BD0AA3" w14:textId="77777777" w:rsidR="00336678" w:rsidRPr="00336678" w:rsidRDefault="00336678" w:rsidP="00336678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6E8141D" w14:textId="761FB778" w:rsidR="00C33ED0" w:rsidRPr="00C33ED0" w:rsidRDefault="002035AC" w:rsidP="00C33ED0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i/>
          <w:iCs/>
          <w:color w:val="0070C0"/>
          <w:sz w:val="24"/>
          <w:szCs w:val="24"/>
        </w:rPr>
        <w:t>Členská základna KBZ RWE a N4G</w:t>
      </w:r>
      <w:r w:rsidR="00832767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2023</w:t>
      </w:r>
    </w:p>
    <w:p w14:paraId="66E4DF3F" w14:textId="5AF82A41" w:rsidR="002112DB" w:rsidRDefault="002112DB" w:rsidP="00C800B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C800B9">
        <w:rPr>
          <w:rFonts w:ascii="Arial" w:hAnsi="Arial" w:cs="Arial"/>
          <w:bCs/>
          <w:sz w:val="24"/>
          <w:szCs w:val="24"/>
        </w:rPr>
        <w:t>V roce 202</w:t>
      </w:r>
      <w:r w:rsidR="0052332F">
        <w:rPr>
          <w:rFonts w:ascii="Arial" w:hAnsi="Arial" w:cs="Arial"/>
          <w:bCs/>
          <w:sz w:val="24"/>
          <w:szCs w:val="24"/>
        </w:rPr>
        <w:t>3</w:t>
      </w:r>
      <w:r w:rsidRPr="00C800B9">
        <w:rPr>
          <w:rFonts w:ascii="Arial" w:hAnsi="Arial" w:cs="Arial"/>
          <w:bCs/>
          <w:sz w:val="24"/>
          <w:szCs w:val="24"/>
        </w:rPr>
        <w:t xml:space="preserve"> dosud registrační poplatek uhradil</w:t>
      </w:r>
      <w:r w:rsidR="00D14AE6" w:rsidRPr="00C800B9">
        <w:rPr>
          <w:rFonts w:ascii="Arial" w:hAnsi="Arial" w:cs="Arial"/>
          <w:bCs/>
          <w:sz w:val="24"/>
          <w:szCs w:val="24"/>
        </w:rPr>
        <w:t>o</w:t>
      </w:r>
      <w:r w:rsidR="00A6001F">
        <w:rPr>
          <w:rFonts w:ascii="Arial" w:hAnsi="Arial" w:cs="Arial"/>
          <w:bCs/>
          <w:sz w:val="24"/>
          <w:szCs w:val="24"/>
        </w:rPr>
        <w:t xml:space="preserve"> </w:t>
      </w:r>
      <w:r w:rsidR="008D2DA5">
        <w:rPr>
          <w:rFonts w:ascii="Arial" w:hAnsi="Arial" w:cs="Arial"/>
          <w:bCs/>
          <w:sz w:val="24"/>
          <w:szCs w:val="24"/>
        </w:rPr>
        <w:t>74</w:t>
      </w:r>
      <w:r w:rsidR="00C33ED0" w:rsidRPr="00C800B9">
        <w:rPr>
          <w:rFonts w:ascii="Arial" w:hAnsi="Arial" w:cs="Arial"/>
          <w:bCs/>
          <w:sz w:val="24"/>
          <w:szCs w:val="24"/>
        </w:rPr>
        <w:t xml:space="preserve"> </w:t>
      </w:r>
      <w:r w:rsidR="00D14AE6" w:rsidRPr="00C800B9">
        <w:rPr>
          <w:rFonts w:ascii="Arial" w:hAnsi="Arial" w:cs="Arial"/>
          <w:bCs/>
          <w:sz w:val="24"/>
          <w:szCs w:val="24"/>
        </w:rPr>
        <w:t xml:space="preserve">členů, </w:t>
      </w:r>
      <w:r w:rsidR="008D2DA5">
        <w:rPr>
          <w:rFonts w:ascii="Arial" w:hAnsi="Arial" w:cs="Arial"/>
          <w:bCs/>
          <w:sz w:val="24"/>
          <w:szCs w:val="24"/>
        </w:rPr>
        <w:t>64</w:t>
      </w:r>
      <w:r w:rsidR="00D14AE6" w:rsidRPr="00C800B9">
        <w:rPr>
          <w:rFonts w:ascii="Arial" w:hAnsi="Arial" w:cs="Arial"/>
          <w:bCs/>
          <w:sz w:val="24"/>
          <w:szCs w:val="24"/>
        </w:rPr>
        <w:t xml:space="preserve"> z N4G a </w:t>
      </w:r>
      <w:r w:rsidR="008D2DA5">
        <w:rPr>
          <w:rFonts w:ascii="Arial" w:hAnsi="Arial" w:cs="Arial"/>
          <w:bCs/>
          <w:sz w:val="24"/>
          <w:szCs w:val="24"/>
        </w:rPr>
        <w:t>10</w:t>
      </w:r>
      <w:r w:rsidR="00D14AE6" w:rsidRPr="00C800B9">
        <w:rPr>
          <w:rFonts w:ascii="Arial" w:hAnsi="Arial" w:cs="Arial"/>
          <w:bCs/>
          <w:sz w:val="24"/>
          <w:szCs w:val="24"/>
        </w:rPr>
        <w:t xml:space="preserve"> z RWE.</w:t>
      </w:r>
    </w:p>
    <w:p w14:paraId="63E813E8" w14:textId="46BC9063" w:rsidR="00035C20" w:rsidRDefault="00035C20" w:rsidP="00C800B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Stav ke dni </w:t>
      </w:r>
      <w:r w:rsidR="008D2DA5">
        <w:rPr>
          <w:rFonts w:ascii="Arial" w:hAnsi="Arial" w:cs="Arial"/>
          <w:bCs/>
          <w:sz w:val="24"/>
          <w:szCs w:val="24"/>
        </w:rPr>
        <w:t>1. 2.</w:t>
      </w:r>
      <w:r w:rsidR="0052332F">
        <w:rPr>
          <w:rFonts w:ascii="Arial" w:hAnsi="Arial" w:cs="Arial"/>
          <w:bCs/>
          <w:sz w:val="24"/>
          <w:szCs w:val="24"/>
        </w:rPr>
        <w:t xml:space="preserve"> 2023</w:t>
      </w:r>
      <w:r>
        <w:rPr>
          <w:rFonts w:ascii="Arial" w:hAnsi="Arial" w:cs="Arial"/>
          <w:bCs/>
          <w:sz w:val="24"/>
          <w:szCs w:val="24"/>
        </w:rPr>
        <w:t>.</w:t>
      </w:r>
    </w:p>
    <w:p w14:paraId="364E5FBB" w14:textId="77777777" w:rsidR="008D2DA5" w:rsidRPr="00C800B9" w:rsidRDefault="008D2DA5" w:rsidP="00C800B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DB292B7" w14:textId="692511BA" w:rsidR="0052332F" w:rsidRDefault="0052332F" w:rsidP="0052332F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52332F">
        <w:rPr>
          <w:rFonts w:ascii="Arial" w:hAnsi="Arial" w:cs="Arial"/>
          <w:b/>
          <w:i/>
          <w:iCs/>
          <w:color w:val="0070C0"/>
          <w:sz w:val="24"/>
          <w:szCs w:val="24"/>
        </w:rPr>
        <w:t>Vyhodnocení činnosti KBZ 2022</w:t>
      </w:r>
    </w:p>
    <w:p w14:paraId="780E701B" w14:textId="471FE437" w:rsidR="00832767" w:rsidRDefault="00832767" w:rsidP="00832767">
      <w:pPr>
        <w:pStyle w:val="Odstavecseseznamem"/>
        <w:ind w:left="36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Programová náplň KBZ RWE A N4G vycházela z ujednání v Kolektivní smlouvě N4G platné do konce roku 2024:</w:t>
      </w:r>
    </w:p>
    <w:p w14:paraId="4E25FC10" w14:textId="2BBE2943" w:rsidR="0052332F" w:rsidRDefault="0052332F" w:rsidP="0052332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</w:p>
    <w:p w14:paraId="3941A85C" w14:textId="77777777" w:rsidR="00ED15C4" w:rsidRDefault="00ED15C4" w:rsidP="0052332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</w:p>
    <w:p w14:paraId="69143030" w14:textId="77777777" w:rsidR="00832767" w:rsidRDefault="00832767" w:rsidP="00832767">
      <w:pPr>
        <w:pStyle w:val="Odstavecseseznamem"/>
        <w:ind w:left="360"/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468994C1" w14:textId="77777777" w:rsidR="00832767" w:rsidRDefault="00832767" w:rsidP="00832767">
      <w:pPr>
        <w:pStyle w:val="kolsmlarial11caps"/>
        <w:numPr>
          <w:ilvl w:val="0"/>
          <w:numId w:val="19"/>
        </w:numPr>
      </w:pPr>
      <w:r>
        <w:t>SOCIÁLNÍ PODMÍNKY BÝVALÝCH ZAMĚSTNANCŮ</w:t>
      </w:r>
    </w:p>
    <w:p w14:paraId="271C787F" w14:textId="77777777" w:rsidR="00832767" w:rsidRPr="005800EF" w:rsidRDefault="00832767" w:rsidP="00832767">
      <w:pPr>
        <w:pStyle w:val="Podkapkolarial11tun"/>
        <w:numPr>
          <w:ilvl w:val="1"/>
          <w:numId w:val="19"/>
        </w:numPr>
        <w:rPr>
          <w:i w:val="0"/>
          <w:iCs/>
        </w:rPr>
      </w:pPr>
      <w:r w:rsidRPr="005800EF">
        <w:rPr>
          <w:i w:val="0"/>
          <w:iCs/>
        </w:rPr>
        <w:t>Rozsah plnění</w:t>
      </w:r>
    </w:p>
    <w:p w14:paraId="0A476573" w14:textId="77777777" w:rsidR="00832767" w:rsidRPr="00761B14" w:rsidRDefault="00832767" w:rsidP="00832767">
      <w:pPr>
        <w:pStyle w:val="textpododstavec"/>
      </w:pPr>
      <w:r w:rsidRPr="00761B14">
        <w:t xml:space="preserve">Po dobu platnosti kolektivní smlouvy se zaměstnavatel zavazuje poskytovat bývalým zaměstnancům-členům Klubu bývalých zaměstnanců </w:t>
      </w:r>
      <w:r>
        <w:t>RWE a N4G (dále „člen KBZ RWE a </w:t>
      </w:r>
      <w:r w:rsidRPr="00761B14">
        <w:t>N4G“) formou daru odborovému svazu SOS ENERIE plnění v oblasti sociální, kulturní, vzdělávací, zdravotnické a sportovní, jejichž rozsah je vymezen takto:</w:t>
      </w:r>
    </w:p>
    <w:p w14:paraId="700BA0ED" w14:textId="5F789BA6" w:rsidR="00832767" w:rsidRDefault="00832767" w:rsidP="00832767">
      <w:pPr>
        <w:pStyle w:val="texthlavnodst"/>
        <w:numPr>
          <w:ilvl w:val="0"/>
          <w:numId w:val="18"/>
        </w:numPr>
      </w:pPr>
      <w:r w:rsidRPr="00302EC7">
        <w:t>Vánoční setkání</w:t>
      </w:r>
    </w:p>
    <w:p w14:paraId="38B14906" w14:textId="77777777" w:rsidR="00897B61" w:rsidRPr="00302EC7" w:rsidRDefault="00897B61" w:rsidP="00897B61">
      <w:pPr>
        <w:pStyle w:val="texthlavnodst"/>
        <w:numPr>
          <w:ilvl w:val="0"/>
          <w:numId w:val="18"/>
        </w:numPr>
      </w:pPr>
      <w:r w:rsidRPr="00302EC7">
        <w:t xml:space="preserve">Dary při životních výročích </w:t>
      </w:r>
    </w:p>
    <w:p w14:paraId="31DA46FA" w14:textId="77777777" w:rsidR="00832767" w:rsidRPr="00302EC7" w:rsidRDefault="00832767" w:rsidP="00832767">
      <w:pPr>
        <w:pStyle w:val="texthlavnodst"/>
        <w:numPr>
          <w:ilvl w:val="0"/>
          <w:numId w:val="18"/>
        </w:numPr>
      </w:pPr>
      <w:r w:rsidRPr="00302EC7">
        <w:t xml:space="preserve">Předplatné časopisu a podnikový časopis </w:t>
      </w:r>
    </w:p>
    <w:p w14:paraId="16CBB8F5" w14:textId="77777777" w:rsidR="00832767" w:rsidRPr="00302EC7" w:rsidRDefault="00832767" w:rsidP="00832767">
      <w:pPr>
        <w:pStyle w:val="texthlavnodst"/>
        <w:numPr>
          <w:ilvl w:val="0"/>
          <w:numId w:val="18"/>
        </w:numPr>
      </w:pPr>
      <w:r w:rsidRPr="00302EC7">
        <w:t>Smuteční kytice</w:t>
      </w:r>
    </w:p>
    <w:p w14:paraId="208339CA" w14:textId="77777777" w:rsidR="00832767" w:rsidRDefault="00832767" w:rsidP="00832767">
      <w:pPr>
        <w:pStyle w:val="textpododstavec"/>
      </w:pPr>
      <w:r w:rsidRPr="00761B14">
        <w:t>Zaměstnavatele poskytne KBZ v případě úmrtí bývalého zaměstnance – člena KBZ RWE C</w:t>
      </w:r>
      <w:r>
        <w:t xml:space="preserve">Z příspěvek na smuteční kytici </w:t>
      </w:r>
      <w:r w:rsidRPr="00761B14">
        <w:t>v celkové hodnotě 1.000 Kč (není součástí dohodnutého rozpočtu KBZ RWE a N4G).</w:t>
      </w:r>
      <w:r w:rsidRPr="005800EF" w:rsidDel="00204C7D">
        <w:t xml:space="preserve"> </w:t>
      </w:r>
    </w:p>
    <w:p w14:paraId="209419E9" w14:textId="23C73E48" w:rsidR="00832767" w:rsidRPr="00897B61" w:rsidRDefault="00832767" w:rsidP="00897B6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897B61">
        <w:rPr>
          <w:rFonts w:ascii="Arial" w:hAnsi="Arial" w:cs="Arial"/>
          <w:b/>
          <w:i/>
          <w:iCs/>
          <w:color w:val="0070C0"/>
          <w:sz w:val="24"/>
          <w:szCs w:val="24"/>
        </w:rPr>
        <w:lastRenderedPageBreak/>
        <w:t>Vánoční setkání</w:t>
      </w:r>
    </w:p>
    <w:p w14:paraId="6CB2C540" w14:textId="77777777" w:rsidR="00832767" w:rsidRPr="00023238" w:rsidRDefault="00832767" w:rsidP="00832767">
      <w:pPr>
        <w:rPr>
          <w:b/>
          <w:bCs/>
          <w:color w:val="FFC000"/>
          <w:sz w:val="28"/>
          <w:szCs w:val="28"/>
        </w:rPr>
      </w:pPr>
      <w:r w:rsidRPr="00023238">
        <w:rPr>
          <w:b/>
          <w:bCs/>
          <w:color w:val="FFC000"/>
          <w:sz w:val="28"/>
          <w:szCs w:val="28"/>
        </w:rPr>
        <w:t>Vánoce 2022</w:t>
      </w:r>
    </w:p>
    <w:bookmarkStart w:id="2" w:name="_Hlk120185899"/>
    <w:p w14:paraId="0B9A8FA7" w14:textId="66003B04" w:rsidR="00832767" w:rsidRDefault="00832767" w:rsidP="00832767">
      <w:pPr>
        <w:autoSpaceDE w:val="0"/>
        <w:autoSpaceDN w:val="0"/>
        <w:adjustRightInd w:val="0"/>
      </w:pPr>
      <w:r>
        <w:object w:dxaOrig="1543" w:dyaOrig="1000" w14:anchorId="2F5BDB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50.1pt" o:ole="">
            <v:imagedata r:id="rId18" o:title=""/>
          </v:shape>
          <o:OLEObject Type="Embed" ProgID="AcroExch.Document.DC" ShapeID="_x0000_i1025" DrawAspect="Icon" ObjectID="_1737962264" r:id="rId19"/>
        </w:object>
      </w:r>
    </w:p>
    <w:tbl>
      <w:tblPr>
        <w:tblW w:w="10940" w:type="dxa"/>
        <w:tblInd w:w="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9"/>
        <w:gridCol w:w="2833"/>
        <w:gridCol w:w="1098"/>
        <w:gridCol w:w="3050"/>
      </w:tblGrid>
      <w:tr w:rsidR="00336678" w14:paraId="303F4FF3" w14:textId="77777777" w:rsidTr="00336678">
        <w:trPr>
          <w:trHeight w:val="540"/>
        </w:trPr>
        <w:tc>
          <w:tcPr>
            <w:tcW w:w="3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7593E3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Místo konání</w:t>
            </w:r>
          </w:p>
        </w:tc>
        <w:tc>
          <w:tcPr>
            <w:tcW w:w="2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B7667F" w14:textId="77777777" w:rsidR="00336678" w:rsidRDefault="00336678">
            <w:pPr>
              <w:spacing w:line="254" w:lineRule="auto"/>
              <w:rPr>
                <w:rFonts w:ascii="Arial" w:hAnsi="Arial"/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Adresa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E3F9B7" w14:textId="77777777" w:rsidR="00336678" w:rsidRDefault="00336678">
            <w:pPr>
              <w:spacing w:line="254" w:lineRule="auto"/>
              <w:rPr>
                <w:rFonts w:ascii="Calibri" w:hAnsi="Calibri"/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Počet účastníků</w:t>
            </w:r>
          </w:p>
        </w:tc>
        <w:tc>
          <w:tcPr>
            <w:tcW w:w="3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EFCAAE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Kontaktní osoba</w:t>
            </w:r>
          </w:p>
        </w:tc>
      </w:tr>
      <w:tr w:rsidR="00336678" w14:paraId="72A6D2EA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AF5D9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 xml:space="preserve">Brno Bosonohy – </w:t>
            </w:r>
            <w:proofErr w:type="gramStart"/>
            <w:r>
              <w:rPr>
                <w:color w:val="00B050"/>
                <w:lang w:eastAsia="cs-CZ"/>
              </w:rPr>
              <w:t>posláno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E62DC4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8.12.2022 v </w:t>
            </w:r>
            <w:proofErr w:type="spellStart"/>
            <w:r>
              <w:rPr>
                <w:rFonts w:cs="Arial"/>
                <w:color w:val="00B050"/>
                <w:sz w:val="20"/>
                <w:szCs w:val="20"/>
              </w:rPr>
              <w:t>Hostincici</w:t>
            </w:r>
            <w:proofErr w:type="spellEnd"/>
            <w:r>
              <w:rPr>
                <w:rFonts w:cs="Arial"/>
                <w:color w:val="00B050"/>
                <w:sz w:val="20"/>
                <w:szCs w:val="20"/>
              </w:rPr>
              <w:t xml:space="preserve"> U </w:t>
            </w:r>
            <w:proofErr w:type="spellStart"/>
            <w:r>
              <w:rPr>
                <w:rFonts w:cs="Arial"/>
                <w:color w:val="00B050"/>
                <w:sz w:val="20"/>
                <w:szCs w:val="20"/>
              </w:rPr>
              <w:t>Čoupků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6B14A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17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7C2BBD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Miroslav Babák</w:t>
            </w:r>
          </w:p>
        </w:tc>
      </w:tr>
      <w:tr w:rsidR="00336678" w14:paraId="6057F8EC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F65286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Louny – čekáme na fakturu…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C8875D" w14:textId="77777777" w:rsidR="00336678" w:rsidRDefault="00336678">
            <w:pPr>
              <w:spacing w:line="254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 xml:space="preserve">Dle výběru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FDECD4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2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3462E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</w:p>
        </w:tc>
      </w:tr>
      <w:tr w:rsidR="00336678" w14:paraId="0950AD01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F56800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Dolní Dunajovice – čekáme na číslo účtu…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A3A1EA" w14:textId="77777777" w:rsidR="00336678" w:rsidRDefault="00336678">
            <w:pPr>
              <w:spacing w:line="254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8766A7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3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79C392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Karel Svoboda</w:t>
            </w:r>
          </w:p>
        </w:tc>
      </w:tr>
      <w:tr w:rsidR="00336678" w14:paraId="573DB1CE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09C7A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proofErr w:type="gramStart"/>
            <w:r>
              <w:rPr>
                <w:color w:val="00B050"/>
                <w:lang w:eastAsia="cs-CZ"/>
              </w:rPr>
              <w:t>Háje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3DCFD3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 xml:space="preserve">15. 12. 2022 Na </w:t>
            </w:r>
            <w:proofErr w:type="spellStart"/>
            <w:r>
              <w:rPr>
                <w:rFonts w:cs="Arial"/>
                <w:color w:val="00B050"/>
                <w:sz w:val="20"/>
                <w:szCs w:val="20"/>
              </w:rPr>
              <w:t>Drmlovce</w:t>
            </w:r>
            <w:proofErr w:type="spellEnd"/>
            <w:r>
              <w:rPr>
                <w:rFonts w:cs="Arial"/>
                <w:color w:val="00B05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5AB049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29CA2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Jaroslava Černá</w:t>
            </w:r>
          </w:p>
        </w:tc>
      </w:tr>
      <w:tr w:rsidR="00336678" w14:paraId="1E7DC5DD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DB1209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proofErr w:type="gramStart"/>
            <w:r>
              <w:rPr>
                <w:color w:val="00B050"/>
                <w:lang w:eastAsia="cs-CZ"/>
              </w:rPr>
              <w:t>Kouřim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4FDA2F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 12.12.2022 Restaurace na střelnici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1FABD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12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D114F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Zdeněk Břečka</w:t>
            </w:r>
          </w:p>
        </w:tc>
      </w:tr>
      <w:tr w:rsidR="00336678" w14:paraId="4624CF54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1C71AC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Písek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41AAC7" w14:textId="77777777" w:rsidR="00336678" w:rsidRDefault="00336678">
            <w:pPr>
              <w:spacing w:line="254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415F39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10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EED9C2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Vladimír Brodský</w:t>
            </w:r>
          </w:p>
        </w:tc>
      </w:tr>
      <w:tr w:rsidR="00336678" w14:paraId="241B48A6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3299E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proofErr w:type="gramStart"/>
            <w:r>
              <w:rPr>
                <w:color w:val="00B050"/>
                <w:lang w:eastAsia="cs-CZ"/>
              </w:rPr>
              <w:t>Plzeň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477C06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7.12.2022 Hotel Pavlíček v Plánici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6DE019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3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3B0AD4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Jiří Votava</w:t>
            </w:r>
          </w:p>
        </w:tc>
      </w:tr>
      <w:tr w:rsidR="00336678" w14:paraId="6E3DD963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BED5D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 xml:space="preserve">Praha – </w:t>
            </w:r>
            <w:proofErr w:type="gramStart"/>
            <w:r>
              <w:rPr>
                <w:color w:val="00B050"/>
                <w:lang w:eastAsia="cs-CZ"/>
              </w:rPr>
              <w:t>posláno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1F0C53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 6.12.2022 v restauraci Na Pasece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896DB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32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302D11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Šárka Vojíková</w:t>
            </w:r>
          </w:p>
        </w:tc>
      </w:tr>
      <w:tr w:rsidR="00336678" w14:paraId="30B95B2F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C9A09A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Pro Morava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2314AE" w14:textId="77777777" w:rsidR="00336678" w:rsidRDefault="00336678">
            <w:pPr>
              <w:spacing w:line="254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DD1DCB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11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CCD2A2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František Brabec</w:t>
            </w:r>
          </w:p>
        </w:tc>
      </w:tr>
      <w:tr w:rsidR="00336678" w14:paraId="0DFB9D3D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EBD4BE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Štramberk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4D5F7A" w14:textId="77777777" w:rsidR="00336678" w:rsidRDefault="00336678">
            <w:pPr>
              <w:spacing w:line="254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54BF16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0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337AD1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Radomír Petr</w:t>
            </w:r>
          </w:p>
        </w:tc>
      </w:tr>
      <w:tr w:rsidR="00336678" w14:paraId="0D29EF89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BE3A3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Třanovice – čekáme na fakturu…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E899B8" w14:textId="77777777" w:rsidR="00336678" w:rsidRDefault="00336678">
            <w:pPr>
              <w:spacing w:line="254" w:lineRule="auto"/>
              <w:rPr>
                <w:rFonts w:cs="Arial"/>
                <w:color w:val="FF0000"/>
                <w:sz w:val="20"/>
                <w:szCs w:val="20"/>
              </w:rPr>
            </w:pPr>
            <w:r>
              <w:rPr>
                <w:rFonts w:cs="Arial"/>
                <w:color w:val="FF0000"/>
                <w:sz w:val="20"/>
                <w:szCs w:val="20"/>
              </w:rPr>
              <w:t>2.12.2022, Bowling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5DCF7B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4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ED7EE6" w14:textId="77777777" w:rsidR="00336678" w:rsidRDefault="00336678">
            <w:pPr>
              <w:spacing w:line="254" w:lineRule="auto"/>
              <w:rPr>
                <w:color w:val="FF0000"/>
                <w:lang w:eastAsia="cs-CZ"/>
              </w:rPr>
            </w:pPr>
            <w:r>
              <w:rPr>
                <w:color w:val="FF0000"/>
                <w:lang w:eastAsia="cs-CZ"/>
              </w:rPr>
              <w:t>Michal Niemczyk</w:t>
            </w:r>
          </w:p>
        </w:tc>
      </w:tr>
      <w:tr w:rsidR="00336678" w14:paraId="0DA4D64A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D7142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 xml:space="preserve">Tvrdonice – </w:t>
            </w:r>
            <w:proofErr w:type="gramStart"/>
            <w:r>
              <w:rPr>
                <w:color w:val="00B050"/>
                <w:lang w:eastAsia="cs-CZ"/>
              </w:rPr>
              <w:t>posláno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2D6E59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16.12.2022 Sportklub Kostice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EEECB4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14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FB7ADB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Petr Hrubý</w:t>
            </w:r>
          </w:p>
        </w:tc>
      </w:tr>
      <w:tr w:rsidR="00336678" w14:paraId="2A010746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BD873D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proofErr w:type="gramStart"/>
            <w:r>
              <w:rPr>
                <w:color w:val="00B050"/>
                <w:lang w:eastAsia="cs-CZ"/>
              </w:rPr>
              <w:t>Veselí - ZAPLACENO</w:t>
            </w:r>
            <w:proofErr w:type="gramEnd"/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F9E509" w14:textId="77777777" w:rsidR="00336678" w:rsidRDefault="00336678">
            <w:pPr>
              <w:spacing w:line="254" w:lineRule="auto"/>
              <w:rPr>
                <w:rFonts w:cs="Arial"/>
                <w:color w:val="00B050"/>
                <w:sz w:val="20"/>
                <w:szCs w:val="20"/>
              </w:rPr>
            </w:pPr>
            <w:r>
              <w:rPr>
                <w:rFonts w:cs="Arial"/>
                <w:color w:val="00B050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D454BF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12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C4125C" w14:textId="77777777" w:rsidR="00336678" w:rsidRDefault="00336678">
            <w:pPr>
              <w:spacing w:line="254" w:lineRule="auto"/>
              <w:rPr>
                <w:color w:val="00B050"/>
                <w:lang w:eastAsia="cs-CZ"/>
              </w:rPr>
            </w:pPr>
            <w:r>
              <w:rPr>
                <w:color w:val="00B050"/>
                <w:lang w:eastAsia="cs-CZ"/>
              </w:rPr>
              <w:t>František Fric</w:t>
            </w:r>
          </w:p>
        </w:tc>
      </w:tr>
      <w:tr w:rsidR="00336678" w14:paraId="01B38E78" w14:textId="77777777" w:rsidTr="00336678">
        <w:trPr>
          <w:trHeight w:val="315"/>
        </w:trPr>
        <w:tc>
          <w:tcPr>
            <w:tcW w:w="3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80D695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 Stav ke dni 221124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D6E9" w14:textId="77777777" w:rsidR="00336678" w:rsidRDefault="00336678">
            <w:pPr>
              <w:spacing w:line="254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A59F1A" w14:textId="77777777" w:rsidR="00336678" w:rsidRDefault="00336678">
            <w:pPr>
              <w:spacing w:line="254" w:lineRule="auto"/>
              <w:jc w:val="center"/>
              <w:rPr>
                <w:rFonts w:cs="Times New Roman"/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121</w:t>
            </w:r>
          </w:p>
        </w:tc>
        <w:tc>
          <w:tcPr>
            <w:tcW w:w="3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D5AF51" w14:textId="77777777" w:rsidR="00336678" w:rsidRDefault="00336678">
            <w:pPr>
              <w:spacing w:line="254" w:lineRule="auto"/>
              <w:rPr>
                <w:color w:val="000000"/>
                <w:lang w:eastAsia="cs-CZ"/>
              </w:rPr>
            </w:pPr>
            <w:r>
              <w:rPr>
                <w:color w:val="000000"/>
                <w:lang w:eastAsia="cs-CZ"/>
              </w:rPr>
              <w:t> </w:t>
            </w:r>
          </w:p>
        </w:tc>
      </w:tr>
    </w:tbl>
    <w:p w14:paraId="31E4F0AE" w14:textId="77777777" w:rsidR="00336678" w:rsidRDefault="00336678" w:rsidP="00832767">
      <w:pPr>
        <w:autoSpaceDE w:val="0"/>
        <w:autoSpaceDN w:val="0"/>
        <w:adjustRightInd w:val="0"/>
      </w:pPr>
    </w:p>
    <w:bookmarkEnd w:id="2"/>
    <w:p w14:paraId="36B3459B" w14:textId="6BB5C523" w:rsidR="0052332F" w:rsidRDefault="0052332F" w:rsidP="0052332F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52332F">
        <w:rPr>
          <w:rFonts w:ascii="Arial" w:hAnsi="Arial" w:cs="Arial"/>
          <w:b/>
          <w:i/>
          <w:iCs/>
          <w:color w:val="0070C0"/>
          <w:sz w:val="24"/>
          <w:szCs w:val="24"/>
        </w:rPr>
        <w:t>Plán činnosti KBZ 2023</w:t>
      </w:r>
    </w:p>
    <w:p w14:paraId="0BAE8D35" w14:textId="77777777" w:rsidR="0052332F" w:rsidRDefault="0052332F" w:rsidP="00A42A2C">
      <w:pPr>
        <w:pStyle w:val="Odstavecseseznamem"/>
        <w:ind w:left="36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0070C0"/>
          <w:sz w:val="24"/>
          <w:szCs w:val="24"/>
        </w:rPr>
        <w:t>Programová náplň KBZ RWE A N4G vychází z ujednání v Kolektivní smlouvě N4G platné do konce roku 2024:</w:t>
      </w:r>
    </w:p>
    <w:p w14:paraId="1B883029" w14:textId="53B4B892" w:rsidR="006865B9" w:rsidRDefault="006865B9" w:rsidP="002112DB">
      <w:pPr>
        <w:pStyle w:val="Odstavecseseznamem"/>
        <w:ind w:left="360"/>
        <w:rPr>
          <w:rFonts w:ascii="Arial" w:hAnsi="Arial" w:cs="Arial"/>
          <w:b/>
          <w:bCs/>
          <w:color w:val="0070C0"/>
          <w:sz w:val="24"/>
          <w:szCs w:val="24"/>
        </w:rPr>
      </w:pPr>
    </w:p>
    <w:p w14:paraId="02C77B64" w14:textId="611A0BED" w:rsidR="002112DB" w:rsidRDefault="002112DB" w:rsidP="002112DB">
      <w:pPr>
        <w:pStyle w:val="kolsmlarial11caps"/>
        <w:numPr>
          <w:ilvl w:val="0"/>
          <w:numId w:val="19"/>
        </w:numPr>
      </w:pPr>
      <w:bookmarkStart w:id="3" w:name="_Toc32571281"/>
      <w:r>
        <w:t>SOCIÁLNÍ PODMÍNKY BÝVALÝCH ZAMĚSTNANCŮ</w:t>
      </w:r>
      <w:bookmarkEnd w:id="3"/>
    </w:p>
    <w:p w14:paraId="39D54D59" w14:textId="77777777" w:rsidR="002112DB" w:rsidRPr="005800EF" w:rsidRDefault="002112DB" w:rsidP="002112DB">
      <w:pPr>
        <w:pStyle w:val="Podkapkolarial11tun"/>
        <w:numPr>
          <w:ilvl w:val="1"/>
          <w:numId w:val="19"/>
        </w:numPr>
        <w:rPr>
          <w:i w:val="0"/>
          <w:iCs/>
        </w:rPr>
      </w:pPr>
      <w:bookmarkStart w:id="4" w:name="_Toc32571282"/>
      <w:r w:rsidRPr="005800EF">
        <w:rPr>
          <w:i w:val="0"/>
          <w:iCs/>
        </w:rPr>
        <w:t>Rozsah plnění</w:t>
      </w:r>
      <w:bookmarkEnd w:id="4"/>
    </w:p>
    <w:p w14:paraId="470514A5" w14:textId="77777777" w:rsidR="002112DB" w:rsidRPr="00761B14" w:rsidRDefault="002112DB" w:rsidP="002112DB">
      <w:pPr>
        <w:pStyle w:val="textpododstavec"/>
      </w:pPr>
      <w:r w:rsidRPr="00761B14">
        <w:t xml:space="preserve">Po dobu platnosti kolektivní smlouvy se zaměstnavatel zavazuje poskytovat bývalým zaměstnancům-členům Klubu bývalých zaměstnanců </w:t>
      </w:r>
      <w:r>
        <w:t>RWE a N4G (dále „člen KBZ RWE a </w:t>
      </w:r>
      <w:r w:rsidRPr="00761B14">
        <w:t>N4G“) formou daru odborovému svazu SOS ENERIE plnění v oblasti sociální, kulturní, vzdělávací, zdravotnické a sportovní, jejichž rozsah je vymezen takto:</w:t>
      </w:r>
    </w:p>
    <w:p w14:paraId="28F5C919" w14:textId="77777777" w:rsidR="002112DB" w:rsidRDefault="002112DB" w:rsidP="00897B61">
      <w:pPr>
        <w:pStyle w:val="texthlavnodst"/>
        <w:numPr>
          <w:ilvl w:val="0"/>
          <w:numId w:val="25"/>
        </w:numPr>
      </w:pPr>
      <w:r w:rsidRPr="00302EC7">
        <w:lastRenderedPageBreak/>
        <w:t>Vánoční setkání</w:t>
      </w:r>
    </w:p>
    <w:p w14:paraId="78307EAC" w14:textId="77777777" w:rsidR="002112DB" w:rsidRPr="00761B14" w:rsidRDefault="002112DB" w:rsidP="002112DB">
      <w:pPr>
        <w:pStyle w:val="textpododstavec"/>
      </w:pPr>
      <w:r w:rsidRPr="00761B14">
        <w:t>Zaměstnavatel poskytne pro vánoční setkání členů KBZ RWE a N4G v jednotlivých lokalitách vlastní prostory nebo uhradí pronájem prostor a dále uhradí občerstvení pro účastníky setkání ve výši uvedené v rozpočtu nákladů na sociální podmínky členů KBZ RWE a N4G. Zaměstnavatel uhradí členům KBZ RWE a N4G dárek ve výši uvedené v rozpočtu nákladů na sociální podmínky členů KBZ RWE a N4G.</w:t>
      </w:r>
    </w:p>
    <w:p w14:paraId="77788E55" w14:textId="77777777" w:rsidR="002112DB" w:rsidRPr="00302EC7" w:rsidRDefault="002112DB" w:rsidP="00897B61">
      <w:pPr>
        <w:pStyle w:val="texthlavnodst"/>
        <w:numPr>
          <w:ilvl w:val="0"/>
          <w:numId w:val="25"/>
        </w:numPr>
      </w:pPr>
      <w:r w:rsidRPr="00302EC7">
        <w:t xml:space="preserve">Dary při životních výročích </w:t>
      </w:r>
    </w:p>
    <w:p w14:paraId="66F94AD6" w14:textId="77777777" w:rsidR="002112DB" w:rsidRPr="00761B14" w:rsidRDefault="002112DB" w:rsidP="002112DB">
      <w:pPr>
        <w:pStyle w:val="textpododstavec"/>
      </w:pPr>
      <w:r w:rsidRPr="00761B14">
        <w:t>Zaměstnavatel poskytne členům KBZ RWE a N4G věcný dar a písemné blahopřání při životním výročí 65, 70, 75 let věku a každých dalších 5 let, a to ve výši uvedené v rozpočtu nákladů na sociální podmínky členů KBZ RWE a N4G.</w:t>
      </w:r>
    </w:p>
    <w:p w14:paraId="04B8EC9B" w14:textId="77777777" w:rsidR="002112DB" w:rsidRPr="00302EC7" w:rsidRDefault="002112DB" w:rsidP="00897B61">
      <w:pPr>
        <w:pStyle w:val="texthlavnodst"/>
        <w:numPr>
          <w:ilvl w:val="0"/>
          <w:numId w:val="25"/>
        </w:numPr>
      </w:pPr>
      <w:r w:rsidRPr="00302EC7">
        <w:t xml:space="preserve">Předplatné časopisu a podnikový časopis </w:t>
      </w:r>
    </w:p>
    <w:p w14:paraId="4559A943" w14:textId="77777777" w:rsidR="002112DB" w:rsidRPr="00761B14" w:rsidRDefault="002112DB" w:rsidP="002112DB">
      <w:pPr>
        <w:pStyle w:val="textpododstavec"/>
      </w:pPr>
      <w:r w:rsidRPr="00761B14">
        <w:t>Na základě požadavku člena KBZ RWE a N4G zaměstnavatel uhradí roční předplatné časopisu a zajistí odesílání časopisu na adresu člena KBZ RWE CZ.</w:t>
      </w:r>
    </w:p>
    <w:p w14:paraId="1BBF3699" w14:textId="77777777" w:rsidR="002112DB" w:rsidRDefault="002112DB" w:rsidP="002112DB">
      <w:pPr>
        <w:pStyle w:val="textpododstavec"/>
      </w:pPr>
      <w:r w:rsidRPr="00761B14">
        <w:t>Zaměstnavatel poskytne SOS ENERGII elektronick</w:t>
      </w:r>
      <w:r>
        <w:t>ou verzi podnikového časopisu k </w:t>
      </w:r>
      <w:r w:rsidRPr="00761B14">
        <w:t>publikaci na internetových stránkách KBZ RWE a N4G a dále, v případ</w:t>
      </w:r>
      <w:r>
        <w:t xml:space="preserve">ě, že bude vydáván, poskytne v </w:t>
      </w:r>
      <w:r w:rsidRPr="00761B14">
        <w:t>množství 20 ks podnikový časopis N4G pro</w:t>
      </w:r>
      <w:r>
        <w:t xml:space="preserve"> zájemce z řad členům KBZ RWE a </w:t>
      </w:r>
      <w:r w:rsidRPr="00761B14">
        <w:t>N4G v papírové podobě k dispozici v sídle SOS ENERGIE.</w:t>
      </w:r>
    </w:p>
    <w:p w14:paraId="119E5B75" w14:textId="77777777" w:rsidR="002112DB" w:rsidRPr="00302EC7" w:rsidRDefault="002112DB" w:rsidP="00897B61">
      <w:pPr>
        <w:pStyle w:val="texthlavnodst"/>
        <w:numPr>
          <w:ilvl w:val="0"/>
          <w:numId w:val="25"/>
        </w:numPr>
      </w:pPr>
      <w:r w:rsidRPr="00302EC7">
        <w:t>Smuteční kytice</w:t>
      </w:r>
    </w:p>
    <w:p w14:paraId="0327631C" w14:textId="77777777" w:rsidR="002112DB" w:rsidRDefault="002112DB" w:rsidP="002112DB">
      <w:pPr>
        <w:pStyle w:val="textpododstavec"/>
      </w:pPr>
      <w:r w:rsidRPr="00761B14">
        <w:t>Zaměstnavatele poskytne KBZ v případě úmrtí bývalého zaměstnance – člena KBZ RWE C</w:t>
      </w:r>
      <w:r>
        <w:t xml:space="preserve">Z příspěvek na smuteční kytici </w:t>
      </w:r>
      <w:r w:rsidRPr="00761B14">
        <w:t>v celkové hodnotě 1.000 Kč (není součástí dohodnutého rozpočtu KBZ RWE a N4G).</w:t>
      </w:r>
      <w:r w:rsidRPr="005800EF" w:rsidDel="00204C7D">
        <w:t xml:space="preserve"> </w:t>
      </w:r>
    </w:p>
    <w:p w14:paraId="1911E737" w14:textId="797C5A12" w:rsidR="002112DB" w:rsidRDefault="002112DB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/>
          <w:bCs/>
          <w:color w:val="0070C0"/>
          <w:sz w:val="24"/>
          <w:szCs w:val="24"/>
          <w:lang w:eastAsia="en-US"/>
        </w:rPr>
      </w:pPr>
    </w:p>
    <w:p w14:paraId="32985635" w14:textId="77777777" w:rsidR="007A7BA9" w:rsidRPr="00832767" w:rsidRDefault="007A7BA9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/>
          <w:bCs/>
          <w:color w:val="0070C0"/>
          <w:sz w:val="24"/>
          <w:szCs w:val="24"/>
          <w:lang w:eastAsia="en-US"/>
        </w:rPr>
      </w:pPr>
    </w:p>
    <w:p w14:paraId="0EC482A3" w14:textId="3DB166E0" w:rsidR="00832767" w:rsidRPr="00832767" w:rsidRDefault="00832767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b/>
          <w:bCs/>
          <w:color w:val="0070C0"/>
          <w:sz w:val="24"/>
          <w:szCs w:val="24"/>
          <w:lang w:eastAsia="en-US"/>
        </w:rPr>
      </w:pPr>
      <w:r w:rsidRPr="00832767">
        <w:rPr>
          <w:rFonts w:ascii="Arial" w:hAnsi="Arial" w:cs="Arial"/>
          <w:b/>
          <w:bCs/>
          <w:color w:val="0070C0"/>
          <w:sz w:val="24"/>
          <w:szCs w:val="24"/>
          <w:lang w:eastAsia="en-US"/>
        </w:rPr>
        <w:t>Plán činnosti 2023</w:t>
      </w:r>
    </w:p>
    <w:p w14:paraId="21275675" w14:textId="1039E53E" w:rsidR="00832767" w:rsidRDefault="00543A2C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</w:pPr>
      <w:r>
        <w:rPr>
          <w:rFonts w:ascii="Calibri" w:hAnsi="Calibri"/>
          <w:sz w:val="22"/>
          <w:szCs w:val="22"/>
          <w:lang w:eastAsia="en-US"/>
        </w:rPr>
        <w:object w:dxaOrig="1440" w:dyaOrig="1215" w14:anchorId="0CC9BAAE">
          <v:shape id="_x0000_i1031" type="#_x0000_t75" style="width:1in;height:60.75pt" o:ole="">
            <v:imagedata r:id="rId20" o:title=""/>
          </v:shape>
          <o:OLEObject Type="Embed" ProgID="Outlook.FileAttach" ShapeID="_x0000_i1031" DrawAspect="Icon" ObjectID="_1737962265" r:id="rId21"/>
        </w:object>
      </w:r>
    </w:p>
    <w:p w14:paraId="1E388613" w14:textId="192FF7DD" w:rsidR="007A7BA9" w:rsidRDefault="007A7BA9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</w:p>
    <w:p w14:paraId="60448D22" w14:textId="40E745DE" w:rsidR="007A7BA9" w:rsidRDefault="007A7BA9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</w:p>
    <w:p w14:paraId="03701A70" w14:textId="77777777" w:rsidR="007A7BA9" w:rsidRDefault="007A7BA9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</w:p>
    <w:p w14:paraId="5EDFEBBE" w14:textId="77777777" w:rsidR="002112DB" w:rsidRPr="00850F74" w:rsidRDefault="002112DB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color w:val="0070C0"/>
          <w:sz w:val="24"/>
          <w:szCs w:val="24"/>
          <w:lang w:eastAsia="en-US"/>
        </w:rPr>
      </w:pPr>
      <w:r w:rsidRPr="00850F74">
        <w:rPr>
          <w:rFonts w:ascii="Arial" w:hAnsi="Arial" w:cs="Arial"/>
          <w:b/>
          <w:color w:val="0070C0"/>
          <w:sz w:val="24"/>
          <w:szCs w:val="24"/>
          <w:lang w:eastAsia="en-US"/>
        </w:rPr>
        <w:t xml:space="preserve">Časopis N4G </w:t>
      </w:r>
      <w:r w:rsidRPr="00850F74">
        <w:rPr>
          <w:rFonts w:ascii="Arial" w:hAnsi="Arial" w:cs="Arial"/>
          <w:color w:val="0070C0"/>
          <w:sz w:val="24"/>
          <w:szCs w:val="24"/>
          <w:lang w:eastAsia="en-US"/>
        </w:rPr>
        <w:t xml:space="preserve"> </w:t>
      </w:r>
    </w:p>
    <w:p w14:paraId="4F63C2CC" w14:textId="77777777" w:rsidR="002112DB" w:rsidRDefault="002112DB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Č</w:t>
      </w:r>
      <w:r w:rsidRPr="00850F74">
        <w:rPr>
          <w:rFonts w:ascii="Arial" w:hAnsi="Arial" w:cs="Arial"/>
          <w:sz w:val="24"/>
          <w:szCs w:val="24"/>
          <w:lang w:eastAsia="en-US"/>
        </w:rPr>
        <w:t>asopis N4G</w:t>
      </w:r>
      <w:r>
        <w:rPr>
          <w:rFonts w:ascii="Arial" w:hAnsi="Arial" w:cs="Arial"/>
          <w:sz w:val="24"/>
          <w:szCs w:val="24"/>
          <w:lang w:eastAsia="en-US"/>
        </w:rPr>
        <w:t xml:space="preserve"> </w:t>
      </w:r>
      <w:r w:rsidRPr="00850F74">
        <w:rPr>
          <w:rFonts w:ascii="Arial" w:hAnsi="Arial" w:cs="Arial"/>
          <w:sz w:val="24"/>
          <w:szCs w:val="24"/>
          <w:lang w:eastAsia="en-US"/>
        </w:rPr>
        <w:t xml:space="preserve">vychází ve společnosti N4G zpravidla 4x ročně. Bývalým zaměstnancům N4G byla nabídnuta možnost zasílání tohoto časopisu zdarma poštou na jejich adresu. Většina bývalých zaměstnanců </w:t>
      </w:r>
      <w:r>
        <w:rPr>
          <w:rFonts w:ascii="Arial" w:hAnsi="Arial" w:cs="Arial"/>
          <w:sz w:val="24"/>
          <w:szCs w:val="24"/>
          <w:lang w:eastAsia="en-US"/>
        </w:rPr>
        <w:t xml:space="preserve">N4G </w:t>
      </w:r>
      <w:r w:rsidRPr="00850F74">
        <w:rPr>
          <w:rFonts w:ascii="Arial" w:hAnsi="Arial" w:cs="Arial"/>
          <w:sz w:val="24"/>
          <w:szCs w:val="24"/>
          <w:lang w:eastAsia="en-US"/>
        </w:rPr>
        <w:t>(96) má o tento časopis zájem.</w:t>
      </w:r>
      <w:r>
        <w:rPr>
          <w:rFonts w:ascii="Arial" w:hAnsi="Arial" w:cs="Arial"/>
          <w:sz w:val="24"/>
          <w:szCs w:val="24"/>
          <w:lang w:eastAsia="en-US"/>
        </w:rPr>
        <w:t xml:space="preserve"> Časopis měl být bývalým zaměstnancům N4G distribuován v prosinci 2020 a v lednu 2021.</w:t>
      </w:r>
    </w:p>
    <w:p w14:paraId="4134DFBB" w14:textId="0AF064FE" w:rsidR="002112DB" w:rsidRDefault="002112DB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Další postup, seznam adresátu diskutuje útvar HR s útvarem PR, který má časopis N4G na starost.</w:t>
      </w:r>
    </w:p>
    <w:p w14:paraId="435F29BB" w14:textId="674BA00A" w:rsidR="002F4C81" w:rsidRDefault="002F4C81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</w:p>
    <w:p w14:paraId="5B479FC2" w14:textId="77777777" w:rsidR="00A42A2C" w:rsidRPr="00850F74" w:rsidRDefault="00A42A2C" w:rsidP="002112DB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sz w:val="24"/>
          <w:szCs w:val="24"/>
          <w:lang w:eastAsia="en-US"/>
        </w:rPr>
      </w:pPr>
    </w:p>
    <w:p w14:paraId="1EDB2232" w14:textId="77777777" w:rsidR="007A7BA9" w:rsidRDefault="007A7BA9" w:rsidP="007A7B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7EA6FBA" w14:textId="77777777" w:rsidR="007A7BA9" w:rsidRDefault="007A7BA9">
      <w:pPr>
        <w:rPr>
          <w:rFonts w:ascii="Arial" w:eastAsia="Times New Roman" w:hAnsi="Arial" w:cs="Arial"/>
          <w:b/>
          <w:i/>
          <w:iCs/>
          <w:color w:val="0070C0"/>
          <w:sz w:val="24"/>
          <w:szCs w:val="24"/>
          <w:lang w:eastAsia="cs-CZ"/>
        </w:rPr>
      </w:pPr>
      <w:r>
        <w:rPr>
          <w:rFonts w:ascii="Arial" w:hAnsi="Arial" w:cs="Arial"/>
          <w:b/>
          <w:i/>
          <w:iCs/>
          <w:color w:val="0070C0"/>
          <w:sz w:val="24"/>
          <w:szCs w:val="24"/>
        </w:rPr>
        <w:br w:type="page"/>
      </w:r>
    </w:p>
    <w:p w14:paraId="57BB9D66" w14:textId="7BB989DA" w:rsidR="007A7BA9" w:rsidRPr="00F05265" w:rsidRDefault="007A7BA9" w:rsidP="007A7BA9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lastRenderedPageBreak/>
        <w:t>Zpráva o dosavadní činnosti a hospodaření KBZ v </w:t>
      </w:r>
      <w:proofErr w:type="gramStart"/>
      <w:r w:rsidRPr="00F05265"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roce </w:t>
      </w:r>
      <w:r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 2023</w:t>
      </w:r>
      <w:proofErr w:type="gramEnd"/>
    </w:p>
    <w:p w14:paraId="14A42A0F" w14:textId="77777777" w:rsidR="007A7BA9" w:rsidRDefault="007A7BA9" w:rsidP="007A7B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bookmarkStart w:id="5" w:name="_Hlk81374415"/>
    </w:p>
    <w:p w14:paraId="53922599" w14:textId="20811F8D" w:rsidR="007A7BA9" w:rsidRPr="00336678" w:rsidRDefault="007A7BA9" w:rsidP="007A7B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336678">
        <w:rPr>
          <w:rFonts w:ascii="Arial" w:hAnsi="Arial" w:cs="Arial"/>
          <w:bCs/>
          <w:sz w:val="24"/>
          <w:szCs w:val="24"/>
        </w:rPr>
        <w:t xml:space="preserve">Stav členů a jejich zájmů s úhradou registračních poplatků na rok </w:t>
      </w:r>
      <w:proofErr w:type="gramStart"/>
      <w:r w:rsidRPr="00336678">
        <w:rPr>
          <w:rFonts w:ascii="Arial" w:hAnsi="Arial" w:cs="Arial"/>
          <w:bCs/>
          <w:sz w:val="24"/>
          <w:szCs w:val="24"/>
        </w:rPr>
        <w:t>2023 :</w:t>
      </w:r>
      <w:proofErr w:type="gramEnd"/>
    </w:p>
    <w:tbl>
      <w:tblPr>
        <w:tblW w:w="1220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9"/>
        <w:gridCol w:w="1072"/>
        <w:gridCol w:w="1701"/>
        <w:gridCol w:w="1701"/>
        <w:gridCol w:w="1701"/>
        <w:gridCol w:w="1701"/>
        <w:gridCol w:w="1701"/>
      </w:tblGrid>
      <w:tr w:rsidR="007A7BA9" w:rsidRPr="00BA1198" w14:paraId="3D1B1E8B" w14:textId="77777777" w:rsidTr="00901362">
        <w:trPr>
          <w:gridAfter w:val="1"/>
          <w:wAfter w:w="1701" w:type="dxa"/>
          <w:trHeight w:val="360"/>
        </w:trPr>
        <w:tc>
          <w:tcPr>
            <w:tcW w:w="2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28B94CBA" w14:textId="77777777" w:rsidR="007A7BA9" w:rsidRDefault="007A7BA9" w:rsidP="00901362">
            <w:pPr>
              <w:rPr>
                <w:rFonts w:ascii="Calibri" w:hAnsi="Calibri"/>
                <w:b/>
                <w:bCs/>
                <w:color w:val="000000"/>
              </w:rPr>
            </w:pPr>
            <w:bookmarkStart w:id="6" w:name="_Hlk78785068"/>
            <w:r>
              <w:rPr>
                <w:rFonts w:ascii="Calibri" w:hAnsi="Calibri"/>
                <w:b/>
                <w:bCs/>
                <w:color w:val="000000"/>
              </w:rPr>
              <w:t xml:space="preserve">Ke </w:t>
            </w:r>
            <w:proofErr w:type="gramStart"/>
            <w:r>
              <w:rPr>
                <w:rFonts w:ascii="Calibri" w:hAnsi="Calibri"/>
                <w:b/>
                <w:bCs/>
                <w:color w:val="000000"/>
              </w:rPr>
              <w:t>dni  1.</w:t>
            </w:r>
            <w:proofErr w:type="gramEnd"/>
            <w:r>
              <w:rPr>
                <w:rFonts w:ascii="Calibri" w:hAnsi="Calibri"/>
                <w:b/>
                <w:bCs/>
                <w:color w:val="000000"/>
              </w:rPr>
              <w:t xml:space="preserve"> 2. 2023</w:t>
            </w:r>
          </w:p>
        </w:tc>
        <w:tc>
          <w:tcPr>
            <w:tcW w:w="107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67C155DB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Počet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7F07AE09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VÁNOCE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64AC9CA8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Vital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 </w:t>
            </w:r>
            <w:r>
              <w:rPr>
                <w:rFonts w:ascii="Calibri" w:hAnsi="Calibri"/>
                <w:b/>
                <w:bCs/>
                <w:color w:val="000000"/>
                <w:vertAlign w:val="superscript"/>
              </w:rPr>
              <w:t>Plus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4D02CFF1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AKTIVNÍ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7FF03480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JUBILANTI</w:t>
            </w:r>
          </w:p>
        </w:tc>
      </w:tr>
      <w:tr w:rsidR="007A7BA9" w:rsidRPr="00BA1198" w14:paraId="36BB9CAA" w14:textId="77777777" w:rsidTr="00901362">
        <w:trPr>
          <w:gridAfter w:val="1"/>
          <w:wAfter w:w="1701" w:type="dxa"/>
          <w:trHeight w:val="315"/>
        </w:trPr>
        <w:tc>
          <w:tcPr>
            <w:tcW w:w="2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546F80B4" w14:textId="77777777" w:rsidR="007A7BA9" w:rsidRDefault="007A7BA9" w:rsidP="0090136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RWE GAS STORAGE CZ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95ACC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D230C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63C28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E983B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304CB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</w:tr>
      <w:tr w:rsidR="007A7BA9" w:rsidRPr="00BA1198" w14:paraId="68F8F477" w14:textId="77777777" w:rsidTr="00901362">
        <w:trPr>
          <w:gridAfter w:val="1"/>
          <w:wAfter w:w="1701" w:type="dxa"/>
          <w:trHeight w:val="315"/>
        </w:trPr>
        <w:tc>
          <w:tcPr>
            <w:tcW w:w="2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5675F315" w14:textId="77777777" w:rsidR="007A7BA9" w:rsidRDefault="007A7BA9" w:rsidP="0090136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RWE SUPLLY&amp; TRADING CZ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B57DB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61D44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D6FB9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340AFC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964C45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</w:tr>
      <w:tr w:rsidR="007A7BA9" w:rsidRPr="00BA1198" w14:paraId="73A95795" w14:textId="77777777" w:rsidTr="00901362">
        <w:trPr>
          <w:trHeight w:val="315"/>
        </w:trPr>
        <w:tc>
          <w:tcPr>
            <w:tcW w:w="2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</w:tcPr>
          <w:p w14:paraId="31C76DAC" w14:textId="77777777" w:rsidR="007A7BA9" w:rsidRDefault="007A7BA9" w:rsidP="0090136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N4G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C71D4D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BBE731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A122EE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C60663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EFDC75" w14:textId="77777777" w:rsidR="007A7BA9" w:rsidRDefault="007A7BA9" w:rsidP="00901362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</w:t>
            </w:r>
          </w:p>
        </w:tc>
        <w:tc>
          <w:tcPr>
            <w:tcW w:w="1701" w:type="dxa"/>
            <w:vAlign w:val="center"/>
          </w:tcPr>
          <w:p w14:paraId="29E93BD6" w14:textId="77777777" w:rsidR="007A7BA9" w:rsidRPr="00A52F7F" w:rsidRDefault="007A7BA9" w:rsidP="00901362">
            <w:pPr>
              <w:rPr>
                <w:rFonts w:ascii="Calibri" w:hAnsi="Calibri"/>
                <w:b/>
                <w:bCs/>
              </w:rPr>
            </w:pPr>
          </w:p>
        </w:tc>
      </w:tr>
      <w:tr w:rsidR="007A7BA9" w:rsidRPr="00BA1198" w14:paraId="4DB19B23" w14:textId="77777777" w:rsidTr="00901362">
        <w:trPr>
          <w:trHeight w:val="315"/>
        </w:trPr>
        <w:tc>
          <w:tcPr>
            <w:tcW w:w="2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</w:tcPr>
          <w:p w14:paraId="4291DCF9" w14:textId="77777777" w:rsidR="007A7BA9" w:rsidRPr="00A52F7F" w:rsidRDefault="007A7BA9" w:rsidP="00901362">
            <w:pPr>
              <w:rPr>
                <w:rFonts w:ascii="Calibri" w:hAnsi="Calibri"/>
                <w:bCs/>
                <w:color w:val="000000"/>
                <w:sz w:val="20"/>
                <w:szCs w:val="20"/>
              </w:rPr>
            </w:pPr>
            <w:r w:rsidRPr="00A52F7F">
              <w:rPr>
                <w:rFonts w:ascii="Calibri" w:hAnsi="Calibri"/>
                <w:bCs/>
                <w:color w:val="000000"/>
                <w:sz w:val="20"/>
                <w:szCs w:val="20"/>
              </w:rPr>
              <w:t>Placeno bez přihlášky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D72162" w14:textId="77777777" w:rsidR="007A7BA9" w:rsidRPr="00B31B31" w:rsidRDefault="007A7BA9" w:rsidP="00901362">
            <w:pPr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28A025" w14:textId="77777777" w:rsidR="007A7BA9" w:rsidRPr="00B31B31" w:rsidRDefault="007A7BA9" w:rsidP="00901362">
            <w:pPr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946284" w14:textId="77777777" w:rsidR="007A7BA9" w:rsidRPr="00B31B31" w:rsidRDefault="007A7BA9" w:rsidP="00901362">
            <w:pPr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9428D5" w14:textId="77777777" w:rsidR="007A7BA9" w:rsidRPr="00B31B31" w:rsidRDefault="007A7BA9" w:rsidP="00901362">
            <w:pPr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EF6D24" w14:textId="77777777" w:rsidR="007A7BA9" w:rsidRPr="00B31B31" w:rsidRDefault="007A7BA9" w:rsidP="00901362">
            <w:pPr>
              <w:jc w:val="center"/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0</w:t>
            </w:r>
          </w:p>
        </w:tc>
        <w:tc>
          <w:tcPr>
            <w:tcW w:w="1701" w:type="dxa"/>
            <w:vAlign w:val="center"/>
          </w:tcPr>
          <w:p w14:paraId="1E3AB800" w14:textId="77777777" w:rsidR="007A7BA9" w:rsidRPr="00A52F7F" w:rsidRDefault="007A7BA9" w:rsidP="00901362">
            <w:pPr>
              <w:rPr>
                <w:rFonts w:ascii="Calibri" w:hAnsi="Calibri"/>
                <w:b/>
                <w:bCs/>
              </w:rPr>
            </w:pPr>
          </w:p>
        </w:tc>
      </w:tr>
      <w:tr w:rsidR="007A7BA9" w:rsidRPr="00BA1198" w14:paraId="12578859" w14:textId="77777777" w:rsidTr="00901362">
        <w:trPr>
          <w:gridAfter w:val="1"/>
          <w:wAfter w:w="1701" w:type="dxa"/>
          <w:trHeight w:val="315"/>
        </w:trPr>
        <w:tc>
          <w:tcPr>
            <w:tcW w:w="2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31995DF7" w14:textId="77777777" w:rsidR="007A7BA9" w:rsidRDefault="007A7BA9" w:rsidP="00901362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Celkový součet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63B694CF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6E77BF5C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74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02F5176C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0F904C66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14:paraId="2DCFA772" w14:textId="77777777" w:rsidR="007A7BA9" w:rsidRDefault="007A7BA9" w:rsidP="00901362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15</w:t>
            </w:r>
          </w:p>
        </w:tc>
      </w:tr>
      <w:bookmarkEnd w:id="5"/>
      <w:bookmarkEnd w:id="6"/>
    </w:tbl>
    <w:p w14:paraId="43168032" w14:textId="77777777" w:rsidR="007A7BA9" w:rsidRDefault="007A7BA9" w:rsidP="007A7BA9">
      <w:pPr>
        <w:autoSpaceDE w:val="0"/>
        <w:autoSpaceDN w:val="0"/>
        <w:adjustRightInd w:val="0"/>
        <w:spacing w:line="360" w:lineRule="auto"/>
        <w:jc w:val="both"/>
      </w:pPr>
    </w:p>
    <w:bookmarkStart w:id="7" w:name="_MON_1737179802"/>
    <w:bookmarkEnd w:id="7"/>
    <w:p w14:paraId="5140CB0A" w14:textId="77777777" w:rsidR="007A7BA9" w:rsidRDefault="007A7BA9" w:rsidP="007A7BA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object w:dxaOrig="1543" w:dyaOrig="1000" w14:anchorId="04AA9322">
          <v:shape id="_x0000_i1027" type="#_x0000_t75" style="width:77pt;height:50.1pt" o:ole="">
            <v:imagedata r:id="rId22" o:title=""/>
          </v:shape>
          <o:OLEObject Type="Embed" ProgID="Word.Document.12" ShapeID="_x0000_i1027" DrawAspect="Icon" ObjectID="_1737962266" r:id="rId23">
            <o:FieldCodes>\s</o:FieldCodes>
          </o:OLEObject>
        </w:object>
      </w:r>
    </w:p>
    <w:p w14:paraId="3DBA2669" w14:textId="77777777" w:rsidR="007A7BA9" w:rsidRPr="00336678" w:rsidRDefault="007A7BA9" w:rsidP="007A7BA9">
      <w:pPr>
        <w:spacing w:line="288" w:lineRule="auto"/>
        <w:jc w:val="both"/>
        <w:rPr>
          <w:rFonts w:ascii="Arial" w:hAnsi="Arial" w:cs="Arial"/>
          <w:b/>
        </w:rPr>
      </w:pPr>
      <w:r w:rsidRPr="00336678">
        <w:rPr>
          <w:rFonts w:ascii="Arial" w:hAnsi="Arial" w:cs="Arial"/>
          <w:b/>
        </w:rPr>
        <w:t>LEDEN</w:t>
      </w:r>
    </w:p>
    <w:p w14:paraId="29605393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Aktualizace databáze členů</w:t>
      </w:r>
    </w:p>
    <w:p w14:paraId="6F73088A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Zpráva o činnosti 2. 1. 2023</w:t>
      </w:r>
    </w:p>
    <w:p w14:paraId="2B1B83AE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Zpráva o hospodaření ke dni 221231</w:t>
      </w:r>
    </w:p>
    <w:p w14:paraId="59977344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 xml:space="preserve">Rozesílání pozvánek a příprava agendy na zasedání výboru KBZ 15. 2. 2023 MS Teams </w:t>
      </w:r>
    </w:p>
    <w:p w14:paraId="222DD55E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přání jubilantům</w:t>
      </w:r>
    </w:p>
    <w:p w14:paraId="535F2C92" w14:textId="77777777" w:rsidR="007A7BA9" w:rsidRPr="00336678" w:rsidRDefault="007A7BA9" w:rsidP="007A7BA9">
      <w:pPr>
        <w:pStyle w:val="Odstavecseseznamem"/>
        <w:spacing w:line="288" w:lineRule="auto"/>
        <w:contextualSpacing w:val="0"/>
        <w:jc w:val="both"/>
        <w:rPr>
          <w:rFonts w:ascii="Arial" w:hAnsi="Arial" w:cs="Arial"/>
          <w:sz w:val="22"/>
          <w:szCs w:val="22"/>
        </w:rPr>
      </w:pPr>
    </w:p>
    <w:p w14:paraId="053DCA70" w14:textId="77777777" w:rsidR="007A7BA9" w:rsidRPr="00336678" w:rsidRDefault="007A7BA9" w:rsidP="007A7BA9">
      <w:pPr>
        <w:spacing w:line="288" w:lineRule="auto"/>
        <w:jc w:val="both"/>
        <w:rPr>
          <w:rFonts w:ascii="Arial" w:hAnsi="Arial" w:cs="Arial"/>
          <w:b/>
        </w:rPr>
      </w:pPr>
      <w:bookmarkStart w:id="8" w:name="_Hlk94599448"/>
      <w:r w:rsidRPr="00336678">
        <w:rPr>
          <w:rFonts w:ascii="Arial" w:hAnsi="Arial" w:cs="Arial"/>
          <w:b/>
        </w:rPr>
        <w:t>ÚNOR</w:t>
      </w:r>
    </w:p>
    <w:p w14:paraId="2E8BE5A8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aktualizace databáze členů</w:t>
      </w:r>
    </w:p>
    <w:p w14:paraId="47F635FF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 xml:space="preserve">příprava na VKBZ dne 15. 2. 2023 </w:t>
      </w:r>
    </w:p>
    <w:p w14:paraId="4B825AEB" w14:textId="77777777" w:rsidR="007A7BA9" w:rsidRPr="00336678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sz w:val="22"/>
          <w:szCs w:val="22"/>
        </w:rPr>
      </w:pPr>
      <w:r w:rsidRPr="00336678">
        <w:rPr>
          <w:rFonts w:ascii="Arial" w:hAnsi="Arial" w:cs="Arial"/>
          <w:sz w:val="22"/>
          <w:szCs w:val="22"/>
        </w:rPr>
        <w:t>setkání VKBZ dne 15. 2. 2023</w:t>
      </w:r>
    </w:p>
    <w:bookmarkEnd w:id="8"/>
    <w:p w14:paraId="5A601A85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contextualSpacing w:val="0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rozeslání pozvánek na Konferenci KBZ RWE a N4G 15. 3. 2023</w:t>
      </w:r>
    </w:p>
    <w:p w14:paraId="33E652A8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přání jubilantům</w:t>
      </w:r>
    </w:p>
    <w:p w14:paraId="16510088" w14:textId="77777777" w:rsidR="007A7BA9" w:rsidRPr="007A7BA9" w:rsidRDefault="007A7BA9" w:rsidP="007A7BA9">
      <w:pPr>
        <w:spacing w:line="288" w:lineRule="auto"/>
        <w:jc w:val="both"/>
        <w:rPr>
          <w:rFonts w:ascii="Arial" w:hAnsi="Arial" w:cs="Arial"/>
          <w:b/>
          <w:color w:val="A6A6A6" w:themeColor="background1" w:themeShade="A6"/>
          <w:sz w:val="20"/>
          <w:szCs w:val="20"/>
        </w:rPr>
      </w:pPr>
    </w:p>
    <w:p w14:paraId="3C8E10B0" w14:textId="77777777" w:rsidR="007A7BA9" w:rsidRPr="007A7BA9" w:rsidRDefault="007A7BA9" w:rsidP="007A7BA9">
      <w:pPr>
        <w:spacing w:line="288" w:lineRule="auto"/>
        <w:jc w:val="both"/>
        <w:rPr>
          <w:rFonts w:ascii="Arial" w:hAnsi="Arial" w:cs="Arial"/>
          <w:b/>
          <w:color w:val="A6A6A6" w:themeColor="background1" w:themeShade="A6"/>
          <w:sz w:val="20"/>
          <w:szCs w:val="20"/>
        </w:rPr>
      </w:pPr>
      <w:r w:rsidRPr="007A7BA9">
        <w:rPr>
          <w:rFonts w:ascii="Arial" w:hAnsi="Arial" w:cs="Arial"/>
          <w:b/>
          <w:color w:val="A6A6A6" w:themeColor="background1" w:themeShade="A6"/>
          <w:sz w:val="20"/>
          <w:szCs w:val="20"/>
        </w:rPr>
        <w:t>BŘEZEN</w:t>
      </w:r>
    </w:p>
    <w:p w14:paraId="3122FB04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aktualizace databáze členů</w:t>
      </w:r>
    </w:p>
    <w:p w14:paraId="2604A272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zpráva o činnosti a hospodaření KBZ RWE a N4G k 1. 3. 2023</w:t>
      </w:r>
    </w:p>
    <w:p w14:paraId="1AD8A8A9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příprava na konferenci 15. 3. 2023</w:t>
      </w:r>
    </w:p>
    <w:p w14:paraId="04CB2C8C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zaslání distribučního seznamu pro první vydání časopisu VITAL</w:t>
      </w:r>
      <w:r w:rsidRPr="007A7BA9">
        <w:rPr>
          <w:rFonts w:ascii="Arial" w:hAnsi="Arial" w:cs="Arial"/>
          <w:color w:val="A6A6A6" w:themeColor="background1" w:themeShade="A6"/>
          <w:vertAlign w:val="superscript"/>
        </w:rPr>
        <w:t>PLUS</w:t>
      </w:r>
    </w:p>
    <w:p w14:paraId="01789F7A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 xml:space="preserve">úhrada časopisu </w:t>
      </w:r>
      <w:proofErr w:type="spellStart"/>
      <w:r w:rsidRPr="007A7BA9">
        <w:rPr>
          <w:rFonts w:ascii="Arial" w:hAnsi="Arial" w:cs="Arial"/>
          <w:color w:val="A6A6A6" w:themeColor="background1" w:themeShade="A6"/>
        </w:rPr>
        <w:t>Vital</w:t>
      </w:r>
      <w:r w:rsidRPr="007A7BA9">
        <w:rPr>
          <w:rFonts w:ascii="Arial" w:hAnsi="Arial" w:cs="Arial"/>
          <w:color w:val="A6A6A6" w:themeColor="background1" w:themeShade="A6"/>
          <w:vertAlign w:val="superscript"/>
        </w:rPr>
        <w:t>plus</w:t>
      </w:r>
      <w:proofErr w:type="spellEnd"/>
    </w:p>
    <w:p w14:paraId="0B8AA9AB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přání jubilantům</w:t>
      </w:r>
    </w:p>
    <w:p w14:paraId="619BCE40" w14:textId="77777777" w:rsidR="007A7BA9" w:rsidRPr="007A7BA9" w:rsidRDefault="007A7BA9" w:rsidP="007A7BA9">
      <w:pPr>
        <w:pStyle w:val="Odstavecseseznamem"/>
        <w:numPr>
          <w:ilvl w:val="0"/>
          <w:numId w:val="24"/>
        </w:numPr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konference KBZ RWE CZ a N4G 15. 3. 2023</w:t>
      </w:r>
    </w:p>
    <w:p w14:paraId="31445D62" w14:textId="77777777" w:rsidR="007A7BA9" w:rsidRPr="007A7BA9" w:rsidRDefault="007A7BA9" w:rsidP="007A7BA9">
      <w:pPr>
        <w:pStyle w:val="Odstavecseseznamem"/>
        <w:spacing w:line="288" w:lineRule="auto"/>
        <w:jc w:val="both"/>
        <w:rPr>
          <w:rFonts w:ascii="Arial" w:hAnsi="Arial" w:cs="Arial"/>
          <w:color w:val="A6A6A6" w:themeColor="background1" w:themeShade="A6"/>
        </w:rPr>
      </w:pPr>
      <w:r w:rsidRPr="007A7BA9">
        <w:rPr>
          <w:rFonts w:ascii="Arial" w:hAnsi="Arial" w:cs="Arial"/>
          <w:color w:val="A6A6A6" w:themeColor="background1" w:themeShade="A6"/>
        </w:rPr>
        <w:t>Během tohoto setkání byl KONFERENCÍ KBZ RWE a N4G mj. projednán a schválen Rozpočet KBZ RWE A N4G 2023 a Plán činnosti KBZ RWE a N4G na rok 2023</w:t>
      </w:r>
    </w:p>
    <w:p w14:paraId="140C12D3" w14:textId="77777777" w:rsidR="00CC4CBD" w:rsidRDefault="00CC4CBD">
      <w:pPr>
        <w:rPr>
          <w:rFonts w:ascii="Arial" w:eastAsia="Times New Roman" w:hAnsi="Arial" w:cs="Arial"/>
          <w:b/>
          <w:i/>
          <w:iCs/>
          <w:color w:val="0070C0"/>
          <w:sz w:val="24"/>
          <w:szCs w:val="24"/>
          <w:lang w:eastAsia="cs-CZ"/>
        </w:rPr>
      </w:pPr>
      <w:r>
        <w:rPr>
          <w:rFonts w:ascii="Arial" w:hAnsi="Arial" w:cs="Arial"/>
          <w:b/>
          <w:i/>
          <w:iCs/>
          <w:color w:val="0070C0"/>
          <w:sz w:val="24"/>
          <w:szCs w:val="24"/>
        </w:rPr>
        <w:br w:type="page"/>
      </w:r>
    </w:p>
    <w:p w14:paraId="5DF29DA2" w14:textId="38F116FF" w:rsidR="00A42A2C" w:rsidRDefault="00A42A2C" w:rsidP="00A42A2C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52332F">
        <w:rPr>
          <w:rFonts w:ascii="Arial" w:hAnsi="Arial" w:cs="Arial"/>
          <w:b/>
          <w:i/>
          <w:iCs/>
          <w:color w:val="0070C0"/>
          <w:sz w:val="24"/>
          <w:szCs w:val="24"/>
        </w:rPr>
        <w:lastRenderedPageBreak/>
        <w:t>Vyhodnocení rozpočtu 2022</w:t>
      </w:r>
    </w:p>
    <w:tbl>
      <w:tblPr>
        <w:tblW w:w="10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6"/>
        <w:gridCol w:w="4384"/>
        <w:gridCol w:w="1276"/>
        <w:gridCol w:w="160"/>
        <w:gridCol w:w="974"/>
        <w:gridCol w:w="1276"/>
        <w:gridCol w:w="1415"/>
      </w:tblGrid>
      <w:tr w:rsidR="008A0E91" w:rsidRPr="008A0E91" w14:paraId="48F30476" w14:textId="77777777" w:rsidTr="00CF7E85">
        <w:trPr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A3CF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015C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0F30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12E7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01D4" w14:textId="77777777" w:rsidR="008A0E91" w:rsidRPr="008A0E91" w:rsidRDefault="008A0E91" w:rsidP="008A0E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cs-CZ"/>
              </w:rPr>
              <w:t>RWE 25 čl.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2105" w14:textId="77777777" w:rsidR="008A0E91" w:rsidRPr="008A0E91" w:rsidRDefault="008A0E91" w:rsidP="008A0E9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cs-CZ"/>
              </w:rPr>
              <w:t>N4G 102 čl.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922A" w14:textId="77777777" w:rsidR="008A0E91" w:rsidRPr="008A0E91" w:rsidRDefault="008A0E91" w:rsidP="008A0E9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Celkem 127</w:t>
            </w:r>
          </w:p>
        </w:tc>
      </w:tr>
      <w:tr w:rsidR="008A0E91" w:rsidRPr="008A0E91" w14:paraId="3EEEB82F" w14:textId="77777777" w:rsidTr="00CF7E85">
        <w:trPr>
          <w:trHeight w:val="296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0D5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06.01.2022</w:t>
            </w:r>
          </w:p>
        </w:tc>
        <w:tc>
          <w:tcPr>
            <w:tcW w:w="4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FA0B8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Poštovné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Jan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Pospíšil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6BB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27,00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202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8356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B4D9C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27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683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63704655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B15F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09.02.2022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D8298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Poštovné N4G Darovací smlouva KBZ RWE a N4G 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EF7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58,00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97CF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B20E9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A721F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58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E32F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03A650C0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716EC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18.03.2022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75916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Časopis </w:t>
            </w:r>
            <w:proofErr w:type="spell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Vital</w:t>
            </w:r>
            <w:proofErr w:type="spell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plus 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19CC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14 670,00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347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19F95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2 888 Kč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3F5C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11 782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237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0548E4C0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7D2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14.08.2022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F27C9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Smuteční kytice Klub bývalých zaměstnanců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Petr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Fošenbauer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850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1 000,00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8C91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C73AB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463A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1 000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1FE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2C5ADA66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C53D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08.10.2022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8705D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stolní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kalendáře 2023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67C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10 549,92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9F94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BB985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2 077 Kč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90B7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8 473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C080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7926014C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441C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31.10.2022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6C3D5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Ticket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Compliments</w:t>
            </w:r>
            <w:proofErr w:type="spell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Dárkový pro jubilanty 2022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9E2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10 169,40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9EA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EE4E0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2 002 Kč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332E0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8 168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1FE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27720C00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BA3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03.11.2022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0C8B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Poštovné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Jan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Řehoř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FF9A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28,00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57D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596FF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9E0F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28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B25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320D2A4B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25A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01.12.2022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866B5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Poštovné KBZ RWE a N4G 221130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9354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50,00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951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9EC6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EB29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50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F54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1E6D9B23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C563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10.12.2022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53794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Václav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Nedvěd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2054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350,00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4154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0EBA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CCA7E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350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158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428661BC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3EF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10.12.2022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C8A5B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Jiří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 Votava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480A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350,00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637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001A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B742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350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B16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5807B3A7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02E4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10.12.2022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D4B56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Praha</w:t>
            </w:r>
            <w:proofErr w:type="gramEnd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, Na Pasece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01CC0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11 095,00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CAE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452B0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5286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11 095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5BB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4EF86BE0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F9A4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12.12.2022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CE41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Brno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31B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6 300,00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6B7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11242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A4B75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6 300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A5C0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6AC3A8C6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1E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14.12.2022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FE003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Háje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833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350,00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E02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8EA4A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350 Kč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F226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FEA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533385B3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EB3E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16.12.2022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8AE69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Kouřim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D7F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4 616,00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3F9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5D01C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DA1DB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4 616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26A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11DFAA1A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0F79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16.12.2022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6780ED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 xml:space="preserve">Vánoční setkání KBZ RWE a </w:t>
            </w:r>
            <w:proofErr w:type="gramStart"/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N4G - Veselí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9FA8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4 200,00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2089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2E07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B088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4 200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28AF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26D68F63" w14:textId="77777777" w:rsidTr="00CF7E85">
        <w:trPr>
          <w:trHeight w:val="296"/>
        </w:trPr>
        <w:tc>
          <w:tcPr>
            <w:tcW w:w="1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69E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lang w:eastAsia="cs-CZ"/>
              </w:rPr>
              <w:t>14.07.1905</w:t>
            </w:r>
          </w:p>
        </w:tc>
        <w:tc>
          <w:tcPr>
            <w:tcW w:w="4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24C78A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příspěvek na administraci 150 Kč na člena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E64D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  <w:t>150,00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B0AC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8BF2C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3 750 Kč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AB6C7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15 300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C82E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8A0E91" w:rsidRPr="008A0E91" w14:paraId="593272EA" w14:textId="77777777" w:rsidTr="00CF7E85">
        <w:trPr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9A6A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98FF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22DD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42EB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E18C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B031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3D1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8A0E91" w:rsidRPr="008A0E91" w14:paraId="4B3ED4F0" w14:textId="77777777" w:rsidTr="00CF7E85">
        <w:trPr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6E9E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3AE03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Celkové náklady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7AACA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F168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FD7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11 066 Kč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D003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71 797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D584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82 863 Kč</w:t>
            </w:r>
          </w:p>
        </w:tc>
      </w:tr>
      <w:tr w:rsidR="008A0E91" w:rsidRPr="008A0E91" w14:paraId="3DD0C206" w14:textId="77777777" w:rsidTr="00CF7E85">
        <w:trPr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BC691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D782C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  <w:t>Příspěvky zaměstnavatelů 800 Kč na člena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2578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659A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AC46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20 000 Kč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BF6A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96 000 Kč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1202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8A0E91">
              <w:rPr>
                <w:rFonts w:ascii="Calibri" w:eastAsia="Times New Roman" w:hAnsi="Calibri" w:cs="Calibri"/>
                <w:color w:val="000000"/>
                <w:lang w:eastAsia="cs-CZ"/>
              </w:rPr>
              <w:t>116 000 Kč</w:t>
            </w:r>
          </w:p>
        </w:tc>
      </w:tr>
      <w:tr w:rsidR="008A0E91" w:rsidRPr="008A0E91" w14:paraId="013A4E84" w14:textId="77777777" w:rsidTr="00CF7E85">
        <w:trPr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3E38" w14:textId="77777777" w:rsidR="008A0E91" w:rsidRPr="008A0E91" w:rsidRDefault="008A0E91" w:rsidP="008A0E9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9C3F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F5AD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D10E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CC72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FA66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CB63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ED15C4" w:rsidRPr="008A0E91" w14:paraId="6B0E1282" w14:textId="77777777" w:rsidTr="00743B06">
        <w:trPr>
          <w:gridAfter w:val="6"/>
          <w:wAfter w:w="9485" w:type="dxa"/>
          <w:trHeight w:val="281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BE40" w14:textId="77777777" w:rsidR="00ED15C4" w:rsidRPr="008A0E91" w:rsidRDefault="00ED15C4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14:paraId="0462C729" w14:textId="77777777" w:rsidR="00ED15C4" w:rsidRDefault="00ED15C4" w:rsidP="00ED15C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bookmarkStart w:id="9" w:name="RANGE!A28"/>
      <w:r w:rsidRPr="00C33ED0">
        <w:rPr>
          <w:rFonts w:ascii="Arial" w:hAnsi="Arial" w:cs="Arial"/>
          <w:bCs/>
          <w:sz w:val="24"/>
          <w:szCs w:val="24"/>
        </w:rPr>
        <w:t xml:space="preserve">Kontrola hospodaření </w:t>
      </w:r>
      <w:r>
        <w:rPr>
          <w:rFonts w:ascii="Arial" w:hAnsi="Arial" w:cs="Arial"/>
          <w:bCs/>
          <w:sz w:val="24"/>
          <w:szCs w:val="24"/>
        </w:rPr>
        <w:t xml:space="preserve">Revizní komisí </w:t>
      </w:r>
      <w:r w:rsidRPr="00C33ED0">
        <w:rPr>
          <w:rFonts w:ascii="Arial" w:hAnsi="Arial" w:cs="Arial"/>
          <w:bCs/>
          <w:sz w:val="24"/>
          <w:szCs w:val="24"/>
        </w:rPr>
        <w:t xml:space="preserve">SOS ENERGIE </w:t>
      </w:r>
      <w:r>
        <w:rPr>
          <w:rFonts w:ascii="Arial" w:hAnsi="Arial" w:cs="Arial"/>
          <w:bCs/>
          <w:sz w:val="24"/>
          <w:szCs w:val="24"/>
        </w:rPr>
        <w:t>proběhla 12. ledna 2023.</w:t>
      </w:r>
    </w:p>
    <w:tbl>
      <w:tblPr>
        <w:tblW w:w="107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0"/>
        <w:gridCol w:w="1685"/>
        <w:gridCol w:w="160"/>
        <w:gridCol w:w="788"/>
        <w:gridCol w:w="204"/>
        <w:gridCol w:w="993"/>
        <w:gridCol w:w="1271"/>
      </w:tblGrid>
      <w:tr w:rsidR="00ED15C4" w:rsidRPr="007A7BA9" w14:paraId="0531A6B0" w14:textId="77777777" w:rsidTr="00ED15C4">
        <w:trPr>
          <w:gridAfter w:val="3"/>
          <w:wAfter w:w="2468" w:type="dxa"/>
          <w:trHeight w:val="281"/>
        </w:trPr>
        <w:tc>
          <w:tcPr>
            <w:tcW w:w="8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291A" w14:textId="77777777" w:rsidR="00ED15C4" w:rsidRPr="00ED15C4" w:rsidRDefault="00ED15C4" w:rsidP="00ED15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D15C4">
              <w:rPr>
                <w:rFonts w:ascii="Arial" w:hAnsi="Arial" w:cs="Arial"/>
                <w:sz w:val="24"/>
                <w:szCs w:val="24"/>
              </w:rPr>
              <w:t>V roce 2023 předpokládáme cca 120 členů – bývalých zaměstnanců N4G.</w:t>
            </w:r>
          </w:p>
        </w:tc>
      </w:tr>
      <w:tr w:rsidR="00ED15C4" w:rsidRPr="007A7BA9" w14:paraId="585CABB1" w14:textId="77777777" w:rsidTr="00ED15C4">
        <w:trPr>
          <w:trHeight w:val="281"/>
        </w:trPr>
        <w:tc>
          <w:tcPr>
            <w:tcW w:w="107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EAEA" w14:textId="77777777" w:rsidR="00ED15C4" w:rsidRDefault="00ED15C4" w:rsidP="00ED15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Tzn. </w:t>
            </w:r>
            <w:r w:rsidRPr="00ED15C4">
              <w:rPr>
                <w:rFonts w:ascii="Arial" w:hAnsi="Arial" w:cs="Arial"/>
                <w:sz w:val="24"/>
                <w:szCs w:val="24"/>
              </w:rPr>
              <w:t>120 x 800 = 96 000 Kč.</w:t>
            </w:r>
          </w:p>
          <w:p w14:paraId="5CD4520D" w14:textId="6B5D6E07" w:rsidR="00ED15C4" w:rsidRPr="00ED15C4" w:rsidRDefault="00ED15C4" w:rsidP="00ED15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E91" w:rsidRPr="008A0E91" w14:paraId="0978ED85" w14:textId="77777777" w:rsidTr="00743B06">
        <w:trPr>
          <w:trHeight w:val="281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F3D6" w14:textId="19407E3A" w:rsidR="00622EBB" w:rsidRDefault="008A0E91" w:rsidP="00ED15C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</w:pPr>
            <w:r w:rsidRPr="008A0E9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  <w:t xml:space="preserve">9.2. Rozpočet klubu bývalých zaměstnanců </w:t>
            </w:r>
          </w:p>
          <w:p w14:paraId="4863829C" w14:textId="77777777" w:rsidR="00622EBB" w:rsidRDefault="00622EBB" w:rsidP="00622E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</w:pPr>
          </w:p>
          <w:p w14:paraId="78B42DA2" w14:textId="41607937" w:rsidR="008A0E91" w:rsidRPr="008A0E91" w:rsidRDefault="008A0E91" w:rsidP="00622E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</w:pPr>
            <w:r w:rsidRPr="008A0E9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  <w:t>RWE CZ a N4G</w:t>
            </w:r>
            <w:bookmarkEnd w:id="9"/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9364" w14:textId="77777777" w:rsidR="008A0E91" w:rsidRPr="008A0E91" w:rsidRDefault="008A0E91" w:rsidP="008A0E91">
            <w:pPr>
              <w:spacing w:after="0" w:line="240" w:lineRule="auto"/>
              <w:ind w:firstLineChars="200" w:firstLine="482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40C3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6615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2D64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0F2C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8A0E91" w:rsidRPr="008A0E91" w14:paraId="20DF32F9" w14:textId="77777777" w:rsidTr="00743B06">
        <w:trPr>
          <w:trHeight w:val="1748"/>
        </w:trPr>
        <w:tc>
          <w:tcPr>
            <w:tcW w:w="73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CB552" w14:textId="2B33D3D5" w:rsidR="008A0E91" w:rsidRPr="008A0E91" w:rsidRDefault="008A0E91" w:rsidP="008A0E9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cs-CZ"/>
              </w:rPr>
            </w:pPr>
            <w:bookmarkStart w:id="10" w:name="RANGE!A29"/>
            <w:r w:rsidRPr="008A0E91">
              <w:rPr>
                <w:rFonts w:ascii="Arial" w:eastAsia="Times New Roman" w:hAnsi="Arial" w:cs="Arial"/>
                <w:i/>
                <w:iCs/>
                <w:color w:val="000000"/>
                <w:lang w:eastAsia="cs-CZ"/>
              </w:rPr>
              <w:t xml:space="preserve">Zaměstnavatel poskytne v každém roce platnosti této kolektivní smlouvy </w:t>
            </w:r>
            <w:r w:rsidR="00743B06">
              <w:rPr>
                <w:rFonts w:ascii="Arial" w:eastAsia="Times New Roman" w:hAnsi="Arial" w:cs="Arial"/>
                <w:i/>
                <w:iCs/>
                <w:color w:val="000000"/>
                <w:lang w:eastAsia="cs-CZ"/>
              </w:rPr>
              <w:t>c</w:t>
            </w:r>
            <w:r w:rsidRPr="008A0E91">
              <w:rPr>
                <w:rFonts w:ascii="Arial" w:eastAsia="Times New Roman" w:hAnsi="Arial" w:cs="Arial"/>
                <w:i/>
                <w:iCs/>
                <w:color w:val="000000"/>
                <w:lang w:eastAsia="cs-CZ"/>
              </w:rPr>
              <w:t>elkový dar ve výši 800 Kč na člena – bývalého zaměstnance N4G na činnost tohoto klubu a vyhrazuje si právo na schválení účelu, na který budou tyto finanční prostředky použity (před jejich použitím) a dále i právo na následné vyúčtování. Z částky 800 Kč je 150 Kč určeno na administrativní podporu KBZ RWE a N4G.</w:t>
            </w:r>
            <w:bookmarkEnd w:id="10"/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4F8DC" w14:textId="77777777" w:rsidR="008A0E91" w:rsidRPr="008A0E91" w:rsidRDefault="008A0E91" w:rsidP="008A0E9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lang w:eastAsia="cs-CZ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BE350" w14:textId="77777777" w:rsidR="008A0E91" w:rsidRPr="008A0E91" w:rsidRDefault="008A0E91" w:rsidP="008A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C7AA2" w14:textId="77777777" w:rsidR="008A0E91" w:rsidRPr="008A0E91" w:rsidRDefault="008A0E91" w:rsidP="008A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97B62" w14:textId="77777777" w:rsidR="008A0E91" w:rsidRPr="008A0E91" w:rsidRDefault="008A0E91" w:rsidP="008A0E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</w:tbl>
    <w:p w14:paraId="76150E8D" w14:textId="77777777" w:rsidR="00ED15C4" w:rsidRDefault="00ED15C4" w:rsidP="00ED15C4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05FE8F0B" w14:textId="376103FB" w:rsidR="00ED15C4" w:rsidRDefault="00A6001F" w:rsidP="00ED15C4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Darovací smlouva</w:t>
      </w:r>
      <w:r w:rsidR="00720DE1">
        <w:rPr>
          <w:rFonts w:ascii="Arial" w:hAnsi="Arial" w:cs="Arial"/>
          <w:sz w:val="24"/>
          <w:szCs w:val="24"/>
        </w:rPr>
        <w:t xml:space="preserve"> N4G byla podepsána.</w:t>
      </w:r>
    </w:p>
    <w:p w14:paraId="1FE28DBA" w14:textId="45F05722" w:rsidR="00720DE1" w:rsidRPr="00ED15C4" w:rsidRDefault="00720DE1" w:rsidP="00ED15C4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Darovací smlouva RWE bude připravena k podpisu.</w:t>
      </w:r>
    </w:p>
    <w:p w14:paraId="286A2972" w14:textId="60CD99D9" w:rsidR="008A0E91" w:rsidRPr="008A0E91" w:rsidRDefault="008A0E91" w:rsidP="008A0E91">
      <w:pPr>
        <w:rPr>
          <w:rFonts w:ascii="Arial" w:hAnsi="Arial" w:cs="Arial"/>
          <w:b/>
          <w:i/>
          <w:iCs/>
          <w:color w:val="0070C0"/>
          <w:sz w:val="24"/>
          <w:szCs w:val="24"/>
        </w:rPr>
      </w:pPr>
      <w:r>
        <w:rPr>
          <w:rFonts w:ascii="Arial" w:hAnsi="Arial" w:cs="Arial"/>
          <w:b/>
          <w:i/>
          <w:iCs/>
          <w:color w:val="0070C0"/>
          <w:sz w:val="24"/>
          <w:szCs w:val="24"/>
        </w:rPr>
        <w:t xml:space="preserve">Zůstatek po roce 2022: </w:t>
      </w:r>
    </w:p>
    <w:p w14:paraId="59F7DCCC" w14:textId="304B8C11" w:rsidR="008A0E91" w:rsidRDefault="00147F82" w:rsidP="008A0E9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622EBB">
        <w:rPr>
          <w:rFonts w:ascii="Arial" w:hAnsi="Arial" w:cs="Arial"/>
          <w:b/>
          <w:i/>
          <w:iCs/>
          <w:sz w:val="24"/>
          <w:szCs w:val="24"/>
        </w:rPr>
        <w:t>106</w:t>
      </w:r>
      <w:r w:rsidR="00720DE1">
        <w:rPr>
          <w:rFonts w:ascii="Arial" w:hAnsi="Arial" w:cs="Arial"/>
          <w:b/>
          <w:i/>
          <w:iCs/>
          <w:sz w:val="24"/>
          <w:szCs w:val="24"/>
        </w:rPr>
        <w:t xml:space="preserve"> </w:t>
      </w:r>
      <w:r w:rsidRPr="00622EBB">
        <w:rPr>
          <w:rFonts w:ascii="Arial" w:hAnsi="Arial" w:cs="Arial"/>
          <w:b/>
          <w:i/>
          <w:iCs/>
          <w:sz w:val="24"/>
          <w:szCs w:val="24"/>
        </w:rPr>
        <w:t>334,7</w:t>
      </w:r>
      <w:r w:rsidR="00622EBB" w:rsidRPr="00622EBB">
        <w:rPr>
          <w:rFonts w:ascii="Arial" w:hAnsi="Arial" w:cs="Arial"/>
          <w:b/>
          <w:i/>
          <w:iCs/>
          <w:sz w:val="24"/>
          <w:szCs w:val="24"/>
        </w:rPr>
        <w:t>0 Kč</w:t>
      </w:r>
    </w:p>
    <w:p w14:paraId="54488190" w14:textId="6D61D9EF" w:rsidR="00A42A2C" w:rsidRPr="00A42A2C" w:rsidRDefault="00A42A2C" w:rsidP="00A42A2C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A42A2C">
        <w:rPr>
          <w:rFonts w:ascii="Arial" w:hAnsi="Arial" w:cs="Arial"/>
          <w:b/>
          <w:i/>
          <w:iCs/>
          <w:color w:val="0070C0"/>
          <w:sz w:val="24"/>
          <w:szCs w:val="24"/>
        </w:rPr>
        <w:t>Rozpočet 2023</w:t>
      </w:r>
    </w:p>
    <w:p w14:paraId="656B29B7" w14:textId="1C3251C1" w:rsidR="008A0E91" w:rsidRPr="002035AC" w:rsidRDefault="00ED15C4" w:rsidP="00A42A2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Calibri" w:eastAsia="Times New Roman" w:hAnsi="Calibri" w:cs="Times New Roman"/>
        </w:rPr>
        <w:object w:dxaOrig="1440" w:dyaOrig="1215" w14:anchorId="2D5B21F4">
          <v:shape id="_x0000_i1028" type="#_x0000_t75" style="width:1in;height:60.75pt" o:ole="">
            <v:imagedata r:id="rId24" o:title=""/>
          </v:shape>
          <o:OLEObject Type="Embed" ProgID="Outlook.FileAttach" ShapeID="_x0000_i1028" DrawAspect="Icon" ObjectID="_1737962267" r:id="rId25"/>
        </w:object>
      </w:r>
    </w:p>
    <w:p w14:paraId="193599BD" w14:textId="01599F7E" w:rsidR="00024B3D" w:rsidRDefault="00024B3D" w:rsidP="00024B3D">
      <w:pPr>
        <w:pStyle w:val="Odstavecseseznamem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BF6BFD">
        <w:rPr>
          <w:rFonts w:ascii="Arial" w:hAnsi="Arial" w:cs="Arial"/>
          <w:b/>
          <w:i/>
          <w:iCs/>
          <w:color w:val="0070C0"/>
          <w:sz w:val="24"/>
          <w:szCs w:val="24"/>
        </w:rPr>
        <w:t>Ostatní</w:t>
      </w:r>
    </w:p>
    <w:p w14:paraId="0DF6C397" w14:textId="77777777" w:rsidR="00720DE1" w:rsidRDefault="00720DE1" w:rsidP="0004104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</w:p>
    <w:p w14:paraId="306BD561" w14:textId="7D8B67AF" w:rsidR="00720DE1" w:rsidRDefault="00720DE1" w:rsidP="0004104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>
        <w:rPr>
          <w:rFonts w:ascii="Arial" w:hAnsi="Arial" w:cs="Arial"/>
          <w:b/>
          <w:i/>
          <w:iCs/>
          <w:color w:val="0070C0"/>
          <w:sz w:val="24"/>
          <w:szCs w:val="24"/>
        </w:rPr>
        <w:t>Exkurze na PZP Tvrdonice 4-5/2023</w:t>
      </w:r>
    </w:p>
    <w:p w14:paraId="68159B2F" w14:textId="302505B1" w:rsidR="00C46E2D" w:rsidRDefault="00C46E2D" w:rsidP="00C46E2D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 w:rsidRPr="00C46E2D">
        <w:rPr>
          <w:rFonts w:ascii="Arial" w:hAnsi="Arial" w:cs="Arial"/>
          <w:iCs/>
          <w:color w:val="000000" w:themeColor="text1"/>
          <w:sz w:val="24"/>
        </w:rPr>
        <w:t>Prohlídku zásobníku organizuje Libor Meluzín</w:t>
      </w:r>
      <w:r>
        <w:rPr>
          <w:rFonts w:ascii="Arial" w:hAnsi="Arial" w:cs="Arial"/>
          <w:iCs/>
          <w:color w:val="000000" w:themeColor="text1"/>
          <w:sz w:val="24"/>
        </w:rPr>
        <w:t xml:space="preserve"> ve spolupráci s Petrem </w:t>
      </w:r>
      <w:r w:rsidR="00CF7E85">
        <w:rPr>
          <w:rFonts w:ascii="Arial" w:hAnsi="Arial" w:cs="Arial"/>
          <w:iCs/>
          <w:color w:val="000000" w:themeColor="text1"/>
          <w:sz w:val="24"/>
        </w:rPr>
        <w:t>H</w:t>
      </w:r>
      <w:r>
        <w:rPr>
          <w:rFonts w:ascii="Arial" w:hAnsi="Arial" w:cs="Arial"/>
          <w:iCs/>
          <w:color w:val="000000" w:themeColor="text1"/>
          <w:sz w:val="24"/>
        </w:rPr>
        <w:t xml:space="preserve">rubým, předsedou Odborové základní organizace Tvrdonice SOS ENERGIE. </w:t>
      </w:r>
      <w:r w:rsidRPr="00C46E2D">
        <w:rPr>
          <w:rFonts w:ascii="Arial" w:hAnsi="Arial" w:cs="Arial"/>
          <w:iCs/>
          <w:color w:val="000000" w:themeColor="text1"/>
          <w:sz w:val="24"/>
        </w:rPr>
        <w:t xml:space="preserve"> Informace budou následovat.</w:t>
      </w:r>
    </w:p>
    <w:p w14:paraId="2957E3C1" w14:textId="77777777" w:rsidR="00CF7E85" w:rsidRPr="00C46E2D" w:rsidRDefault="00CF7E85" w:rsidP="00C46E2D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</w:p>
    <w:p w14:paraId="14AAD698" w14:textId="305E6595" w:rsidR="00D91FD1" w:rsidRPr="002F4C81" w:rsidRDefault="00041046" w:rsidP="00041046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70C0"/>
          <w:sz w:val="24"/>
          <w:szCs w:val="24"/>
        </w:rPr>
      </w:pPr>
      <w:r w:rsidRPr="002F4C81">
        <w:rPr>
          <w:rFonts w:ascii="Arial" w:hAnsi="Arial" w:cs="Arial"/>
          <w:b/>
          <w:i/>
          <w:iCs/>
          <w:color w:val="0070C0"/>
          <w:sz w:val="24"/>
          <w:szCs w:val="24"/>
        </w:rPr>
        <w:t>Klub seniorů Praha SOS ENERGIE</w:t>
      </w:r>
    </w:p>
    <w:p w14:paraId="78F752EB" w14:textId="77777777" w:rsidR="00041046" w:rsidRDefault="00041046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 w:rsidRPr="00041046">
        <w:rPr>
          <w:rFonts w:ascii="Arial" w:hAnsi="Arial" w:cs="Arial"/>
          <w:iCs/>
          <w:color w:val="000000" w:themeColor="text1"/>
          <w:sz w:val="24"/>
        </w:rPr>
        <w:t>Bývalí zaměstna</w:t>
      </w:r>
      <w:r>
        <w:rPr>
          <w:rFonts w:ascii="Arial" w:hAnsi="Arial" w:cs="Arial"/>
          <w:iCs/>
          <w:color w:val="000000" w:themeColor="text1"/>
          <w:sz w:val="24"/>
        </w:rPr>
        <w:t xml:space="preserve">nci </w:t>
      </w:r>
      <w:proofErr w:type="spellStart"/>
      <w:r>
        <w:rPr>
          <w:rFonts w:ascii="Arial" w:hAnsi="Arial" w:cs="Arial"/>
          <w:iCs/>
          <w:color w:val="000000" w:themeColor="text1"/>
          <w:sz w:val="24"/>
        </w:rPr>
        <w:t>GasNet</w:t>
      </w:r>
      <w:proofErr w:type="spellEnd"/>
      <w:r>
        <w:rPr>
          <w:rFonts w:ascii="Arial" w:hAnsi="Arial" w:cs="Arial"/>
          <w:iCs/>
          <w:color w:val="000000" w:themeColor="text1"/>
          <w:sz w:val="24"/>
        </w:rPr>
        <w:t>, innogy, N4G a RWE mají možnost zůstat v SOS ENERGIE prostřednictvím pražského Klubu seniorů, který pro své členy organizuje různé společné akce.</w:t>
      </w:r>
    </w:p>
    <w:p w14:paraId="4334E912" w14:textId="77777777" w:rsidR="00041046" w:rsidRDefault="00041046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>
        <w:rPr>
          <w:rFonts w:ascii="Arial" w:hAnsi="Arial" w:cs="Arial"/>
          <w:iCs/>
          <w:color w:val="000000" w:themeColor="text1"/>
          <w:sz w:val="24"/>
        </w:rPr>
        <w:t>Členský příspěvek 150 Kč ročně je použit na podporu těchto akcí.</w:t>
      </w:r>
    </w:p>
    <w:p w14:paraId="5FDE405D" w14:textId="77777777" w:rsidR="00041046" w:rsidRDefault="00041046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>
        <w:rPr>
          <w:rFonts w:ascii="Arial" w:hAnsi="Arial" w:cs="Arial"/>
          <w:iCs/>
          <w:color w:val="000000" w:themeColor="text1"/>
          <w:sz w:val="24"/>
        </w:rPr>
        <w:t xml:space="preserve">Více na </w:t>
      </w:r>
      <w:hyperlink r:id="rId26" w:history="1">
        <w:r w:rsidRPr="00143ADB">
          <w:rPr>
            <w:rStyle w:val="Hypertextovodkaz"/>
            <w:rFonts w:ascii="Arial" w:hAnsi="Arial" w:cs="Arial"/>
            <w:iCs/>
            <w:sz w:val="24"/>
          </w:rPr>
          <w:t>https://klubsenioruostg.websnadno.cz/</w:t>
        </w:r>
      </w:hyperlink>
      <w:r>
        <w:rPr>
          <w:rFonts w:ascii="Arial" w:hAnsi="Arial" w:cs="Arial"/>
          <w:iCs/>
          <w:color w:val="000000" w:themeColor="text1"/>
          <w:sz w:val="24"/>
        </w:rPr>
        <w:t xml:space="preserve"> </w:t>
      </w:r>
    </w:p>
    <w:p w14:paraId="6C580E0B" w14:textId="77777777" w:rsidR="007A034F" w:rsidRDefault="007A034F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>
        <w:rPr>
          <w:rFonts w:ascii="Arial" w:hAnsi="Arial" w:cs="Arial"/>
          <w:iCs/>
          <w:color w:val="000000" w:themeColor="text1"/>
          <w:sz w:val="24"/>
        </w:rPr>
        <w:t xml:space="preserve">Pavel Teplý nabídl organizační podporu prohlídky zajímavostí Prahy. </w:t>
      </w:r>
    </w:p>
    <w:p w14:paraId="091FA92C" w14:textId="77777777" w:rsidR="007A034F" w:rsidRDefault="007A034F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  <w:r>
        <w:rPr>
          <w:rFonts w:ascii="Arial" w:hAnsi="Arial" w:cs="Arial"/>
          <w:iCs/>
          <w:color w:val="000000" w:themeColor="text1"/>
          <w:sz w:val="24"/>
        </w:rPr>
        <w:t xml:space="preserve">Nabídky budou posílány </w:t>
      </w:r>
      <w:proofErr w:type="spellStart"/>
      <w:r>
        <w:rPr>
          <w:rFonts w:ascii="Arial" w:hAnsi="Arial" w:cs="Arial"/>
          <w:iCs/>
          <w:color w:val="000000" w:themeColor="text1"/>
          <w:sz w:val="24"/>
        </w:rPr>
        <w:t>e.mailem</w:t>
      </w:r>
      <w:proofErr w:type="spellEnd"/>
      <w:r>
        <w:rPr>
          <w:rFonts w:ascii="Arial" w:hAnsi="Arial" w:cs="Arial"/>
          <w:iCs/>
          <w:color w:val="000000" w:themeColor="text1"/>
          <w:sz w:val="24"/>
        </w:rPr>
        <w:t>.</w:t>
      </w:r>
    </w:p>
    <w:p w14:paraId="1EA9A320" w14:textId="08C64B03" w:rsidR="00041046" w:rsidRDefault="00041046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</w:p>
    <w:p w14:paraId="3A386677" w14:textId="77777777" w:rsidR="00ED15C4" w:rsidRDefault="00ED15C4" w:rsidP="0004104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Fonts w:ascii="Arial" w:hAnsi="Arial" w:cs="Arial"/>
          <w:iCs/>
          <w:color w:val="000000" w:themeColor="text1"/>
          <w:sz w:val="24"/>
        </w:rPr>
      </w:pPr>
    </w:p>
    <w:p w14:paraId="796B96FB" w14:textId="77777777" w:rsidR="00BC2CF4" w:rsidRPr="00BF6BFD" w:rsidRDefault="008114F5" w:rsidP="003026A9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4"/>
          <w:szCs w:val="24"/>
          <w:lang w:eastAsia="en-US"/>
        </w:rPr>
      </w:pPr>
      <w:r w:rsidRPr="00BF6BFD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 wp14:anchorId="29B96698" wp14:editId="4F51EF93">
            <wp:simplePos x="0" y="0"/>
            <wp:positionH relativeFrom="column">
              <wp:posOffset>2256155</wp:posOffset>
            </wp:positionH>
            <wp:positionV relativeFrom="paragraph">
              <wp:posOffset>9525</wp:posOffset>
            </wp:positionV>
            <wp:extent cx="1629410" cy="651510"/>
            <wp:effectExtent l="0" t="0" r="8890" b="0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651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58C1" w:rsidRPr="00BF6BFD">
        <w:rPr>
          <w:rFonts w:ascii="Arial" w:hAnsi="Arial" w:cs="Arial"/>
          <w:bCs/>
          <w:sz w:val="24"/>
          <w:szCs w:val="24"/>
          <w:lang w:eastAsia="en-US"/>
        </w:rPr>
        <w:t>Zapsala</w:t>
      </w:r>
      <w:r w:rsidR="007F28C5" w:rsidRPr="00BF6BFD">
        <w:rPr>
          <w:rFonts w:ascii="Arial" w:hAnsi="Arial" w:cs="Arial"/>
          <w:bCs/>
          <w:sz w:val="24"/>
          <w:szCs w:val="24"/>
          <w:lang w:eastAsia="en-US"/>
        </w:rPr>
        <w:t xml:space="preserve">: </w:t>
      </w:r>
      <w:r w:rsidR="00F37616" w:rsidRPr="00BF6BFD">
        <w:rPr>
          <w:rFonts w:ascii="Arial" w:hAnsi="Arial" w:cs="Arial"/>
          <w:bCs/>
          <w:sz w:val="24"/>
          <w:szCs w:val="24"/>
          <w:lang w:eastAsia="en-US"/>
        </w:rPr>
        <w:t>Šárka Vojíková, předsedkyně SOS ENERGIE</w:t>
      </w:r>
    </w:p>
    <w:p w14:paraId="2F8C19E3" w14:textId="61B48C33" w:rsidR="001B557F" w:rsidRPr="00BF6BFD" w:rsidRDefault="00A93498" w:rsidP="003026A9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Cs/>
          <w:sz w:val="24"/>
          <w:szCs w:val="24"/>
          <w:lang w:eastAsia="en-US"/>
        </w:rPr>
      </w:pPr>
      <w:r w:rsidRPr="00BF6BFD">
        <w:rPr>
          <w:rFonts w:ascii="Arial" w:hAnsi="Arial" w:cs="Arial"/>
          <w:bCs/>
          <w:sz w:val="24"/>
          <w:szCs w:val="24"/>
          <w:lang w:eastAsia="en-US"/>
        </w:rPr>
        <w:t>V Praze dne</w:t>
      </w:r>
      <w:r w:rsidR="008F67D3" w:rsidRPr="00BF6BFD">
        <w:rPr>
          <w:rFonts w:ascii="Arial" w:hAnsi="Arial" w:cs="Arial"/>
          <w:bCs/>
          <w:sz w:val="24"/>
          <w:szCs w:val="24"/>
          <w:lang w:eastAsia="en-US"/>
        </w:rPr>
        <w:t xml:space="preserve"> </w:t>
      </w:r>
      <w:r w:rsidR="00720DE1">
        <w:rPr>
          <w:rFonts w:ascii="Arial" w:hAnsi="Arial" w:cs="Arial"/>
          <w:bCs/>
          <w:sz w:val="24"/>
          <w:szCs w:val="24"/>
          <w:lang w:eastAsia="en-US"/>
        </w:rPr>
        <w:t>15</w:t>
      </w:r>
      <w:r w:rsidR="008D2DA5">
        <w:rPr>
          <w:rFonts w:ascii="Arial" w:hAnsi="Arial" w:cs="Arial"/>
          <w:bCs/>
          <w:sz w:val="24"/>
          <w:szCs w:val="24"/>
          <w:lang w:eastAsia="en-US"/>
        </w:rPr>
        <w:t>. února</w:t>
      </w:r>
      <w:r w:rsidR="00622EBB">
        <w:rPr>
          <w:rFonts w:ascii="Arial" w:hAnsi="Arial" w:cs="Arial"/>
          <w:bCs/>
          <w:sz w:val="24"/>
          <w:szCs w:val="24"/>
          <w:lang w:eastAsia="en-US"/>
        </w:rPr>
        <w:t xml:space="preserve"> 2023</w:t>
      </w:r>
    </w:p>
    <w:p w14:paraId="2CC9F94D" w14:textId="77777777" w:rsidR="00EB7F2E" w:rsidRDefault="00EB7F2E" w:rsidP="00B74A66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Style w:val="Hypertextovodkaz"/>
          <w:rFonts w:ascii="Arial" w:hAnsi="Arial" w:cs="Arial"/>
          <w:sz w:val="24"/>
          <w:szCs w:val="24"/>
        </w:rPr>
      </w:pPr>
      <w:r w:rsidRPr="00BF6BFD">
        <w:rPr>
          <w:rFonts w:ascii="Arial" w:hAnsi="Arial" w:cs="Arial"/>
          <w:bCs/>
          <w:sz w:val="24"/>
          <w:szCs w:val="24"/>
          <w:lang w:eastAsia="en-US"/>
        </w:rPr>
        <w:t>Více na</w:t>
      </w:r>
      <w:r w:rsidRPr="00BF6BFD">
        <w:rPr>
          <w:rFonts w:ascii="Arial" w:hAnsi="Arial" w:cs="Arial"/>
          <w:sz w:val="24"/>
          <w:szCs w:val="24"/>
        </w:rPr>
        <w:t xml:space="preserve"> </w:t>
      </w:r>
      <w:hyperlink r:id="rId28" w:history="1">
        <w:r w:rsidR="00630073" w:rsidRPr="00BF6BFD">
          <w:rPr>
            <w:rStyle w:val="Hypertextovodkaz"/>
            <w:rFonts w:ascii="Arial" w:hAnsi="Arial" w:cs="Arial"/>
            <w:sz w:val="24"/>
            <w:szCs w:val="24"/>
          </w:rPr>
          <w:t>http://kbzrwe.webnode.cz/</w:t>
        </w:r>
      </w:hyperlink>
    </w:p>
    <w:p w14:paraId="1FC94E1C" w14:textId="77777777" w:rsidR="00ED15C4" w:rsidRDefault="00ED15C4" w:rsidP="00B74A66">
      <w:pPr>
        <w:pStyle w:val="Odstavecseseznamem"/>
        <w:autoSpaceDE w:val="0"/>
        <w:autoSpaceDN w:val="0"/>
        <w:adjustRightInd w:val="0"/>
        <w:spacing w:line="360" w:lineRule="auto"/>
        <w:ind w:left="360"/>
        <w:jc w:val="both"/>
        <w:rPr>
          <w:rStyle w:val="Hypertextovodkaz"/>
          <w:rFonts w:ascii="Arial" w:hAnsi="Arial" w:cs="Arial"/>
          <w:sz w:val="24"/>
          <w:szCs w:val="24"/>
        </w:rPr>
      </w:pPr>
    </w:p>
    <w:p w14:paraId="651BA0E5" w14:textId="77777777" w:rsidR="005950D4" w:rsidRDefault="00042476" w:rsidP="00024B3D">
      <w:pPr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</w:rPr>
      </w:pPr>
      <w:r w:rsidRPr="00041046">
        <w:rPr>
          <w:rFonts w:ascii="Arial" w:hAnsi="Arial" w:cs="Arial"/>
          <w:b/>
          <w:bCs/>
          <w:sz w:val="24"/>
          <w:szCs w:val="24"/>
        </w:rPr>
        <w:t>Klub seniorů</w:t>
      </w:r>
      <w:r>
        <w:rPr>
          <w:rFonts w:ascii="Arial" w:hAnsi="Arial" w:cs="Arial"/>
          <w:b/>
          <w:bCs/>
          <w:sz w:val="24"/>
          <w:szCs w:val="24"/>
        </w:rPr>
        <w:t xml:space="preserve"> s energií innogy</w:t>
      </w:r>
    </w:p>
    <w:p w14:paraId="6FF864BA" w14:textId="77777777" w:rsidR="00042476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color w:val="auto"/>
          <w:sz w:val="24"/>
          <w:szCs w:val="24"/>
        </w:rPr>
      </w:pPr>
      <w:r w:rsidRPr="00042476">
        <w:rPr>
          <w:rStyle w:val="Hypertextovodkaz"/>
          <w:rFonts w:ascii="Arial" w:hAnsi="Arial" w:cs="Arial"/>
          <w:color w:val="auto"/>
          <w:sz w:val="24"/>
          <w:szCs w:val="24"/>
        </w:rPr>
        <w:t xml:space="preserve">Bývalí zaměstnanci innogy byli s nabídkou oslovení, pokud ze společnosti odešli </w:t>
      </w:r>
      <w:r>
        <w:rPr>
          <w:rStyle w:val="Hypertextovodkaz"/>
          <w:rFonts w:ascii="Arial" w:hAnsi="Arial" w:cs="Arial"/>
          <w:color w:val="auto"/>
          <w:sz w:val="24"/>
          <w:szCs w:val="24"/>
        </w:rPr>
        <w:t xml:space="preserve">od 18. 6. 2001, po datu založení společnosti Transgas </w:t>
      </w:r>
      <w:proofErr w:type="gramStart"/>
      <w:r>
        <w:rPr>
          <w:rStyle w:val="Hypertextovodkaz"/>
          <w:rFonts w:ascii="Arial" w:hAnsi="Arial" w:cs="Arial"/>
          <w:color w:val="auto"/>
          <w:sz w:val="24"/>
          <w:szCs w:val="24"/>
        </w:rPr>
        <w:t>a.s.</w:t>
      </w:r>
      <w:r w:rsidRPr="00042476">
        <w:rPr>
          <w:rStyle w:val="Hypertextovodkaz"/>
          <w:rFonts w:ascii="Arial" w:hAnsi="Arial" w:cs="Arial"/>
          <w:color w:val="auto"/>
          <w:sz w:val="24"/>
          <w:szCs w:val="24"/>
        </w:rPr>
        <w:t>.</w:t>
      </w:r>
      <w:proofErr w:type="gramEnd"/>
      <w:r>
        <w:rPr>
          <w:rStyle w:val="Hypertextovodkaz"/>
          <w:rFonts w:ascii="Arial" w:hAnsi="Arial" w:cs="Arial"/>
          <w:color w:val="auto"/>
          <w:sz w:val="24"/>
          <w:szCs w:val="24"/>
        </w:rPr>
        <w:t xml:space="preserve"> </w:t>
      </w:r>
    </w:p>
    <w:p w14:paraId="273D3739" w14:textId="77777777" w:rsidR="00042476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color w:val="auto"/>
          <w:sz w:val="24"/>
          <w:szCs w:val="24"/>
        </w:rPr>
      </w:pPr>
    </w:p>
    <w:p w14:paraId="727C3EBA" w14:textId="77777777" w:rsidR="00042476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color w:val="auto"/>
          <w:sz w:val="24"/>
          <w:szCs w:val="24"/>
        </w:rPr>
      </w:pPr>
      <w:r>
        <w:rPr>
          <w:rStyle w:val="Hypertextovodkaz"/>
          <w:rFonts w:ascii="Arial" w:hAnsi="Arial" w:cs="Arial"/>
          <w:color w:val="auto"/>
          <w:sz w:val="24"/>
          <w:szCs w:val="24"/>
        </w:rPr>
        <w:t>Souhlasem s evidencí u HR innogy se stávají členy Klubu seniorů s energií.</w:t>
      </w:r>
    </w:p>
    <w:p w14:paraId="237F482E" w14:textId="77777777" w:rsidR="00042476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color w:val="auto"/>
          <w:sz w:val="24"/>
          <w:szCs w:val="24"/>
        </w:rPr>
      </w:pPr>
    </w:p>
    <w:p w14:paraId="6500C1AF" w14:textId="77777777" w:rsidR="00042476" w:rsidRPr="00042476" w:rsidRDefault="00042476" w:rsidP="00042476">
      <w:pPr>
        <w:pStyle w:val="Odstavecseseznamem"/>
        <w:ind w:left="360"/>
        <w:rPr>
          <w:rFonts w:ascii="Arial" w:hAnsi="Arial" w:cs="Arial"/>
          <w:sz w:val="24"/>
          <w:szCs w:val="24"/>
        </w:rPr>
      </w:pPr>
      <w:r w:rsidRPr="00042476">
        <w:rPr>
          <w:rFonts w:ascii="Arial" w:hAnsi="Arial" w:cs="Arial"/>
          <w:sz w:val="24"/>
          <w:szCs w:val="24"/>
          <w:u w:val="single"/>
        </w:rPr>
        <w:t>Benefity členství</w:t>
      </w:r>
      <w:r w:rsidRPr="00042476">
        <w:rPr>
          <w:rFonts w:ascii="Arial" w:hAnsi="Arial" w:cs="Arial"/>
          <w:sz w:val="24"/>
          <w:szCs w:val="24"/>
        </w:rPr>
        <w:t>:</w:t>
      </w:r>
    </w:p>
    <w:p w14:paraId="69134085" w14:textId="77777777" w:rsidR="00042476" w:rsidRPr="00042476" w:rsidRDefault="00042476" w:rsidP="00042476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42476">
        <w:rPr>
          <w:rFonts w:ascii="Arial" w:hAnsi="Arial" w:cs="Arial"/>
          <w:sz w:val="24"/>
          <w:szCs w:val="24"/>
        </w:rPr>
        <w:t>Přání k životnímu jubileu poštou</w:t>
      </w:r>
    </w:p>
    <w:p w14:paraId="4EDCC098" w14:textId="77777777" w:rsidR="00042476" w:rsidRPr="00042476" w:rsidRDefault="00042476" w:rsidP="00042476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42476">
        <w:rPr>
          <w:rFonts w:ascii="Arial" w:hAnsi="Arial" w:cs="Arial"/>
          <w:sz w:val="24"/>
          <w:szCs w:val="24"/>
        </w:rPr>
        <w:t>Obchodní časopis innogy</w:t>
      </w:r>
    </w:p>
    <w:p w14:paraId="05D55945" w14:textId="77777777" w:rsidR="00042476" w:rsidRPr="00042476" w:rsidRDefault="00042476" w:rsidP="00042476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42476">
        <w:rPr>
          <w:rFonts w:ascii="Arial" w:hAnsi="Arial" w:cs="Arial"/>
          <w:sz w:val="24"/>
          <w:szCs w:val="24"/>
        </w:rPr>
        <w:t>Vánoční setkání Praha, Brno, Ostrava se zástupcem vedení společností innogy</w:t>
      </w:r>
    </w:p>
    <w:p w14:paraId="64CE5B92" w14:textId="77777777" w:rsidR="00042476" w:rsidRPr="00042476" w:rsidRDefault="00042476" w:rsidP="00042476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042476">
        <w:rPr>
          <w:rFonts w:ascii="Arial" w:hAnsi="Arial" w:cs="Arial"/>
          <w:sz w:val="24"/>
          <w:szCs w:val="24"/>
        </w:rPr>
        <w:t>Smuteční kytice</w:t>
      </w:r>
    </w:p>
    <w:p w14:paraId="5B9BD005" w14:textId="77777777" w:rsidR="00042476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color w:val="auto"/>
          <w:sz w:val="24"/>
          <w:szCs w:val="24"/>
        </w:rPr>
      </w:pPr>
    </w:p>
    <w:p w14:paraId="038843CF" w14:textId="77777777" w:rsidR="00042476" w:rsidRPr="00CF7E85" w:rsidRDefault="00042476" w:rsidP="00042476">
      <w:pPr>
        <w:pStyle w:val="Odstavecseseznamem"/>
        <w:autoSpaceDE w:val="0"/>
        <w:autoSpaceDN w:val="0"/>
        <w:adjustRightInd w:val="0"/>
        <w:spacing w:line="276" w:lineRule="auto"/>
        <w:ind w:left="360"/>
        <w:jc w:val="both"/>
        <w:rPr>
          <w:rStyle w:val="Hypertextovodkaz"/>
          <w:rFonts w:ascii="Arial" w:hAnsi="Arial" w:cs="Arial"/>
          <w:iCs/>
          <w:color w:val="auto"/>
          <w:sz w:val="18"/>
          <w:szCs w:val="14"/>
        </w:rPr>
      </w:pPr>
    </w:p>
    <w:p w14:paraId="54D4A59F" w14:textId="4C4F80FC" w:rsidR="00024B3D" w:rsidRPr="002035AC" w:rsidRDefault="00024B3D" w:rsidP="00024B3D">
      <w:pPr>
        <w:autoSpaceDE w:val="0"/>
        <w:autoSpaceDN w:val="0"/>
        <w:adjustRightInd w:val="0"/>
        <w:rPr>
          <w:rFonts w:ascii="Arial" w:hAnsi="Arial" w:cs="Arial"/>
          <w:b/>
          <w:color w:val="0070C0"/>
          <w:sz w:val="32"/>
          <w:szCs w:val="24"/>
        </w:rPr>
      </w:pPr>
      <w:r w:rsidRPr="002035AC">
        <w:rPr>
          <w:rFonts w:ascii="Arial" w:hAnsi="Arial" w:cs="Arial"/>
          <w:b/>
          <w:color w:val="0070C0"/>
          <w:sz w:val="32"/>
          <w:szCs w:val="24"/>
        </w:rPr>
        <w:t>Termíny 202</w:t>
      </w:r>
      <w:r w:rsidR="00023238">
        <w:rPr>
          <w:rFonts w:ascii="Arial" w:hAnsi="Arial" w:cs="Arial"/>
          <w:b/>
          <w:color w:val="0070C0"/>
          <w:sz w:val="32"/>
          <w:szCs w:val="24"/>
        </w:rPr>
        <w:t>3</w:t>
      </w:r>
      <w:r w:rsidRPr="002035AC">
        <w:rPr>
          <w:rFonts w:ascii="Arial" w:hAnsi="Arial" w:cs="Arial"/>
          <w:b/>
          <w:color w:val="0070C0"/>
          <w:sz w:val="32"/>
          <w:szCs w:val="24"/>
        </w:rPr>
        <w:t>:</w:t>
      </w:r>
    </w:p>
    <w:p w14:paraId="3771EF5B" w14:textId="42FE8979" w:rsidR="00C27D3E" w:rsidRPr="007A7BA9" w:rsidRDefault="00024B3D" w:rsidP="007A7BA9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7A7BA9">
        <w:rPr>
          <w:rFonts w:ascii="Arial" w:hAnsi="Arial" w:cs="Arial"/>
          <w:sz w:val="24"/>
          <w:szCs w:val="24"/>
        </w:rPr>
        <w:t>Zasedání Výboru KBZ RWE a N4G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  <w:t>1</w:t>
      </w:r>
      <w:r w:rsidR="00F05265" w:rsidRPr="007A7BA9">
        <w:rPr>
          <w:rFonts w:ascii="Arial" w:hAnsi="Arial" w:cs="Arial"/>
          <w:sz w:val="24"/>
          <w:szCs w:val="24"/>
        </w:rPr>
        <w:t>5</w:t>
      </w:r>
      <w:r w:rsidRPr="007A7BA9">
        <w:rPr>
          <w:rFonts w:ascii="Arial" w:hAnsi="Arial" w:cs="Arial"/>
          <w:sz w:val="24"/>
          <w:szCs w:val="24"/>
        </w:rPr>
        <w:t>. 2. 202</w:t>
      </w:r>
      <w:r w:rsidR="00023238" w:rsidRPr="007A7BA9">
        <w:rPr>
          <w:rFonts w:ascii="Arial" w:hAnsi="Arial" w:cs="Arial"/>
          <w:sz w:val="24"/>
          <w:szCs w:val="24"/>
        </w:rPr>
        <w:t>3</w:t>
      </w:r>
      <w:r w:rsidRPr="007A7BA9">
        <w:rPr>
          <w:rFonts w:ascii="Arial" w:hAnsi="Arial" w:cs="Arial"/>
          <w:sz w:val="24"/>
          <w:szCs w:val="24"/>
        </w:rPr>
        <w:t xml:space="preserve">, </w:t>
      </w:r>
      <w:r w:rsidRPr="007A7BA9">
        <w:rPr>
          <w:rFonts w:ascii="Arial" w:hAnsi="Arial" w:cs="Arial"/>
          <w:sz w:val="24"/>
          <w:szCs w:val="24"/>
        </w:rPr>
        <w:tab/>
      </w:r>
      <w:proofErr w:type="spellStart"/>
      <w:proofErr w:type="gramStart"/>
      <w:r w:rsidRPr="007A7BA9">
        <w:rPr>
          <w:rFonts w:ascii="Arial" w:hAnsi="Arial" w:cs="Arial"/>
          <w:sz w:val="24"/>
          <w:szCs w:val="24"/>
        </w:rPr>
        <w:t>e.mail</w:t>
      </w:r>
      <w:proofErr w:type="spellEnd"/>
      <w:proofErr w:type="gramEnd"/>
      <w:r w:rsidRPr="007A7BA9">
        <w:rPr>
          <w:rFonts w:ascii="Arial" w:hAnsi="Arial" w:cs="Arial"/>
          <w:sz w:val="24"/>
          <w:szCs w:val="24"/>
        </w:rPr>
        <w:t xml:space="preserve"> + </w:t>
      </w:r>
      <w:r w:rsidR="00F05265" w:rsidRPr="007A7BA9">
        <w:rPr>
          <w:rFonts w:ascii="Arial" w:hAnsi="Arial" w:cs="Arial"/>
          <w:sz w:val="24"/>
          <w:szCs w:val="24"/>
        </w:rPr>
        <w:t>MS Teams</w:t>
      </w:r>
    </w:p>
    <w:p w14:paraId="1D8684A3" w14:textId="16DC687C" w:rsidR="00024B3D" w:rsidRPr="007A7BA9" w:rsidRDefault="00024B3D" w:rsidP="007A7BA9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7A7BA9">
        <w:rPr>
          <w:rFonts w:ascii="Arial" w:hAnsi="Arial" w:cs="Arial"/>
          <w:sz w:val="24"/>
          <w:szCs w:val="24"/>
        </w:rPr>
        <w:t>Konference KBZ RWE a N4G</w:t>
      </w:r>
      <w:r w:rsidRPr="007A7BA9">
        <w:rPr>
          <w:rFonts w:ascii="Arial" w:hAnsi="Arial" w:cs="Arial"/>
          <w:sz w:val="24"/>
          <w:szCs w:val="24"/>
        </w:rPr>
        <w:tab/>
        <w:t xml:space="preserve"> 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  <w:t>1</w:t>
      </w:r>
      <w:r w:rsidR="00023238" w:rsidRPr="007A7BA9">
        <w:rPr>
          <w:rFonts w:ascii="Arial" w:hAnsi="Arial" w:cs="Arial"/>
          <w:sz w:val="24"/>
          <w:szCs w:val="24"/>
        </w:rPr>
        <w:t>5</w:t>
      </w:r>
      <w:r w:rsidRPr="007A7BA9">
        <w:rPr>
          <w:rFonts w:ascii="Arial" w:hAnsi="Arial" w:cs="Arial"/>
          <w:sz w:val="24"/>
          <w:szCs w:val="24"/>
        </w:rPr>
        <w:t>. 3. 202</w:t>
      </w:r>
      <w:r w:rsidR="00023238" w:rsidRPr="007A7BA9">
        <w:rPr>
          <w:rFonts w:ascii="Arial" w:hAnsi="Arial" w:cs="Arial"/>
          <w:sz w:val="24"/>
          <w:szCs w:val="24"/>
        </w:rPr>
        <w:t>3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</w:p>
    <w:p w14:paraId="75898F8E" w14:textId="1003DF4C" w:rsidR="00024B3D" w:rsidRPr="007A7BA9" w:rsidRDefault="00024B3D" w:rsidP="007A7BA9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7A7BA9">
        <w:rPr>
          <w:rFonts w:ascii="Arial" w:hAnsi="Arial" w:cs="Arial"/>
          <w:sz w:val="24"/>
          <w:szCs w:val="24"/>
        </w:rPr>
        <w:t xml:space="preserve">Zasedání Výboru KBZ RWE a N4G 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="00023238" w:rsidRPr="007A7BA9">
        <w:rPr>
          <w:rFonts w:ascii="Arial" w:hAnsi="Arial" w:cs="Arial"/>
          <w:sz w:val="24"/>
          <w:szCs w:val="24"/>
        </w:rPr>
        <w:t>20</w:t>
      </w:r>
      <w:r w:rsidR="002112DB" w:rsidRPr="007A7BA9">
        <w:rPr>
          <w:rFonts w:ascii="Arial" w:hAnsi="Arial" w:cs="Arial"/>
          <w:sz w:val="24"/>
          <w:szCs w:val="24"/>
        </w:rPr>
        <w:t>. 9. 202</w:t>
      </w:r>
      <w:r w:rsidR="00023238" w:rsidRPr="007A7BA9">
        <w:rPr>
          <w:rFonts w:ascii="Arial" w:hAnsi="Arial" w:cs="Arial"/>
          <w:sz w:val="24"/>
          <w:szCs w:val="24"/>
        </w:rPr>
        <w:t>3</w:t>
      </w:r>
      <w:r w:rsidRPr="007A7BA9">
        <w:rPr>
          <w:rFonts w:ascii="Arial" w:hAnsi="Arial" w:cs="Arial"/>
          <w:sz w:val="24"/>
          <w:szCs w:val="24"/>
        </w:rPr>
        <w:t xml:space="preserve">  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</w:p>
    <w:p w14:paraId="13370D80" w14:textId="56881AB3" w:rsidR="00A239C7" w:rsidRPr="00CF7E85" w:rsidRDefault="00024B3D" w:rsidP="00CF7E85">
      <w:pPr>
        <w:pStyle w:val="Odstavecseseznamem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 w:rsidRPr="007A7BA9">
        <w:rPr>
          <w:rFonts w:ascii="Arial" w:hAnsi="Arial" w:cs="Arial"/>
          <w:sz w:val="24"/>
          <w:szCs w:val="24"/>
        </w:rPr>
        <w:t>Vánoční setkání KBZ RWE a N4G</w:t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r w:rsidRPr="007A7BA9">
        <w:rPr>
          <w:rFonts w:ascii="Arial" w:hAnsi="Arial" w:cs="Arial"/>
          <w:sz w:val="24"/>
          <w:szCs w:val="24"/>
        </w:rPr>
        <w:tab/>
      </w:r>
      <w:proofErr w:type="gramStart"/>
      <w:r w:rsidR="002112DB" w:rsidRPr="007A7BA9">
        <w:rPr>
          <w:rFonts w:ascii="Arial" w:hAnsi="Arial" w:cs="Arial"/>
          <w:sz w:val="24"/>
          <w:szCs w:val="24"/>
        </w:rPr>
        <w:t>listopad – prosinec</w:t>
      </w:r>
      <w:proofErr w:type="gramEnd"/>
      <w:r w:rsidR="002112DB" w:rsidRPr="007A7BA9">
        <w:rPr>
          <w:rFonts w:ascii="Arial" w:hAnsi="Arial" w:cs="Arial"/>
          <w:sz w:val="24"/>
          <w:szCs w:val="24"/>
        </w:rPr>
        <w:t xml:space="preserve"> 202</w:t>
      </w:r>
      <w:r w:rsidR="00023238" w:rsidRPr="007A7BA9">
        <w:rPr>
          <w:rFonts w:ascii="Arial" w:hAnsi="Arial" w:cs="Arial"/>
          <w:sz w:val="24"/>
          <w:szCs w:val="24"/>
        </w:rPr>
        <w:t>3</w:t>
      </w:r>
    </w:p>
    <w:sectPr w:rsidR="00A239C7" w:rsidRPr="00CF7E85" w:rsidSect="00A6608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93015" w14:textId="77777777" w:rsidR="00F05265" w:rsidRDefault="00F05265" w:rsidP="00F05265">
      <w:pPr>
        <w:spacing w:after="0" w:line="240" w:lineRule="auto"/>
      </w:pPr>
      <w:r>
        <w:separator/>
      </w:r>
    </w:p>
  </w:endnote>
  <w:endnote w:type="continuationSeparator" w:id="0">
    <w:p w14:paraId="4B16EC7A" w14:textId="77777777" w:rsidR="00F05265" w:rsidRDefault="00F05265" w:rsidP="00F05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0565A" w14:textId="77777777" w:rsidR="00F05265" w:rsidRDefault="00F05265" w:rsidP="00F05265">
      <w:pPr>
        <w:spacing w:after="0" w:line="240" w:lineRule="auto"/>
      </w:pPr>
      <w:r>
        <w:separator/>
      </w:r>
    </w:p>
  </w:footnote>
  <w:footnote w:type="continuationSeparator" w:id="0">
    <w:p w14:paraId="3E6E324E" w14:textId="77777777" w:rsidR="00F05265" w:rsidRDefault="00F05265" w:rsidP="00F052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1B07344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2D7459"/>
    <w:multiLevelType w:val="multilevel"/>
    <w:tmpl w:val="96FE2F9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B4B5C2C"/>
    <w:multiLevelType w:val="hybridMultilevel"/>
    <w:tmpl w:val="B99C0880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25FD5"/>
    <w:multiLevelType w:val="multilevel"/>
    <w:tmpl w:val="5EF2F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151B17"/>
    <w:multiLevelType w:val="hybridMultilevel"/>
    <w:tmpl w:val="19AC1FF4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color w:val="FFC00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A10D4"/>
    <w:multiLevelType w:val="hybridMultilevel"/>
    <w:tmpl w:val="D47C4C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8C33262"/>
    <w:multiLevelType w:val="hybridMultilevel"/>
    <w:tmpl w:val="B7F01F18"/>
    <w:lvl w:ilvl="0" w:tplc="654A4D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336749"/>
    <w:multiLevelType w:val="hybridMultilevel"/>
    <w:tmpl w:val="D47C4C6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D587902"/>
    <w:multiLevelType w:val="hybridMultilevel"/>
    <w:tmpl w:val="C0EA5358"/>
    <w:lvl w:ilvl="0" w:tplc="D91C84DE">
      <w:start w:val="19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E34557"/>
    <w:multiLevelType w:val="hybridMultilevel"/>
    <w:tmpl w:val="D6FCFFEC"/>
    <w:lvl w:ilvl="0" w:tplc="3A262F5A">
      <w:start w:val="1"/>
      <w:numFmt w:val="lowerLetter"/>
      <w:lvlText w:val="%1)"/>
      <w:lvlJc w:val="left"/>
      <w:pPr>
        <w:ind w:left="737" w:hanging="3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01672"/>
    <w:multiLevelType w:val="hybridMultilevel"/>
    <w:tmpl w:val="ACD4BED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3D429DD"/>
    <w:multiLevelType w:val="hybridMultilevel"/>
    <w:tmpl w:val="B80A0532"/>
    <w:lvl w:ilvl="0" w:tplc="D51C2F02">
      <w:start w:val="192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9B73CE"/>
    <w:multiLevelType w:val="multilevel"/>
    <w:tmpl w:val="0CBCE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5014E5"/>
    <w:multiLevelType w:val="hybridMultilevel"/>
    <w:tmpl w:val="B7F01F18"/>
    <w:lvl w:ilvl="0" w:tplc="654A4D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5504DE"/>
    <w:multiLevelType w:val="hybridMultilevel"/>
    <w:tmpl w:val="4468C08E"/>
    <w:lvl w:ilvl="0" w:tplc="E7E4C5F8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5B4E42"/>
    <w:multiLevelType w:val="hybridMultilevel"/>
    <w:tmpl w:val="E8AA5BD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4D67EE"/>
    <w:multiLevelType w:val="hybridMultilevel"/>
    <w:tmpl w:val="BCDE139C"/>
    <w:lvl w:ilvl="0" w:tplc="CB34354C">
      <w:start w:val="1"/>
      <w:numFmt w:val="decimal"/>
      <w:lvlText w:val="%1)"/>
      <w:lvlJc w:val="left"/>
      <w:pPr>
        <w:ind w:left="360" w:hanging="360"/>
      </w:pPr>
      <w:rPr>
        <w:b/>
        <w:color w:val="auto"/>
        <w:sz w:val="28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AF6593"/>
    <w:multiLevelType w:val="hybridMultilevel"/>
    <w:tmpl w:val="CD0AA756"/>
    <w:lvl w:ilvl="0" w:tplc="5C64ED8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98077E"/>
    <w:multiLevelType w:val="hybridMultilevel"/>
    <w:tmpl w:val="B47CADD8"/>
    <w:lvl w:ilvl="0" w:tplc="CDDAC2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auto"/>
      </w:rPr>
    </w:lvl>
    <w:lvl w:ilvl="1" w:tplc="4C086658"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913AE6"/>
    <w:multiLevelType w:val="hybridMultilevel"/>
    <w:tmpl w:val="D6FCFFEC"/>
    <w:lvl w:ilvl="0" w:tplc="3A262F5A">
      <w:start w:val="1"/>
      <w:numFmt w:val="lowerLetter"/>
      <w:lvlText w:val="%1)"/>
      <w:lvlJc w:val="left"/>
      <w:pPr>
        <w:ind w:left="737" w:hanging="3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523F05"/>
    <w:multiLevelType w:val="hybridMultilevel"/>
    <w:tmpl w:val="CA301992"/>
    <w:lvl w:ilvl="0" w:tplc="040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CEC3DEB"/>
    <w:multiLevelType w:val="multilevel"/>
    <w:tmpl w:val="39166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7F7942"/>
    <w:multiLevelType w:val="hybridMultilevel"/>
    <w:tmpl w:val="325A0A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2"/>
  </w:num>
  <w:num w:numId="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7"/>
  </w:num>
  <w:num w:numId="7">
    <w:abstractNumId w:val="4"/>
  </w:num>
  <w:num w:numId="8">
    <w:abstractNumId w:val="12"/>
  </w:num>
  <w:num w:numId="9">
    <w:abstractNumId w:val="21"/>
  </w:num>
  <w:num w:numId="10">
    <w:abstractNumId w:val="2"/>
  </w:num>
  <w:num w:numId="11">
    <w:abstractNumId w:val="15"/>
  </w:num>
  <w:num w:numId="12">
    <w:abstractNumId w:val="3"/>
  </w:num>
  <w:num w:numId="13">
    <w:abstractNumId w:val="17"/>
  </w:num>
  <w:num w:numId="14">
    <w:abstractNumId w:val="8"/>
  </w:num>
  <w:num w:numId="15">
    <w:abstractNumId w:val="11"/>
  </w:num>
  <w:num w:numId="16">
    <w:abstractNumId w:val="14"/>
  </w:num>
  <w:num w:numId="17">
    <w:abstractNumId w:val="5"/>
  </w:num>
  <w:num w:numId="18">
    <w:abstractNumId w:val="19"/>
  </w:num>
  <w:num w:numId="19">
    <w:abstractNumId w:val="1"/>
  </w:num>
  <w:num w:numId="20">
    <w:abstractNumId w:val="10"/>
  </w:num>
  <w:num w:numId="21">
    <w:abstractNumId w:val="20"/>
  </w:num>
  <w:num w:numId="22">
    <w:abstractNumId w:val="13"/>
  </w:num>
  <w:num w:numId="23">
    <w:abstractNumId w:val="6"/>
  </w:num>
  <w:num w:numId="24">
    <w:abstractNumId w:val="18"/>
  </w:num>
  <w:num w:numId="25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E4F"/>
    <w:rsid w:val="00010602"/>
    <w:rsid w:val="00014099"/>
    <w:rsid w:val="00015721"/>
    <w:rsid w:val="0001724F"/>
    <w:rsid w:val="00023238"/>
    <w:rsid w:val="0002452B"/>
    <w:rsid w:val="00024B3D"/>
    <w:rsid w:val="00030B24"/>
    <w:rsid w:val="000349ED"/>
    <w:rsid w:val="00035C20"/>
    <w:rsid w:val="0003666C"/>
    <w:rsid w:val="00041046"/>
    <w:rsid w:val="00042476"/>
    <w:rsid w:val="000455EB"/>
    <w:rsid w:val="00046469"/>
    <w:rsid w:val="0004710A"/>
    <w:rsid w:val="00094C31"/>
    <w:rsid w:val="000A0D6C"/>
    <w:rsid w:val="000A2192"/>
    <w:rsid w:val="000A4471"/>
    <w:rsid w:val="000A54D6"/>
    <w:rsid w:val="000A7B70"/>
    <w:rsid w:val="000B300D"/>
    <w:rsid w:val="000B42D2"/>
    <w:rsid w:val="000C7CF3"/>
    <w:rsid w:val="000D3AF0"/>
    <w:rsid w:val="000D4B49"/>
    <w:rsid w:val="000E04B1"/>
    <w:rsid w:val="000E76AB"/>
    <w:rsid w:val="000F5881"/>
    <w:rsid w:val="00102E54"/>
    <w:rsid w:val="00110BD5"/>
    <w:rsid w:val="00117F35"/>
    <w:rsid w:val="00121C0C"/>
    <w:rsid w:val="00123B6C"/>
    <w:rsid w:val="001307C6"/>
    <w:rsid w:val="00133389"/>
    <w:rsid w:val="00137E2B"/>
    <w:rsid w:val="00141480"/>
    <w:rsid w:val="00142248"/>
    <w:rsid w:val="00142B20"/>
    <w:rsid w:val="00143C4C"/>
    <w:rsid w:val="001461F0"/>
    <w:rsid w:val="00146921"/>
    <w:rsid w:val="00147F82"/>
    <w:rsid w:val="00156E4F"/>
    <w:rsid w:val="0016135C"/>
    <w:rsid w:val="001623E2"/>
    <w:rsid w:val="00162BF1"/>
    <w:rsid w:val="00165953"/>
    <w:rsid w:val="001661EC"/>
    <w:rsid w:val="001B01DE"/>
    <w:rsid w:val="001B557F"/>
    <w:rsid w:val="001B75FA"/>
    <w:rsid w:val="001D58E3"/>
    <w:rsid w:val="001D7D22"/>
    <w:rsid w:val="001E51C7"/>
    <w:rsid w:val="001F6D04"/>
    <w:rsid w:val="00200AB2"/>
    <w:rsid w:val="002035AC"/>
    <w:rsid w:val="00210B9F"/>
    <w:rsid w:val="002112DB"/>
    <w:rsid w:val="00211E36"/>
    <w:rsid w:val="002155FD"/>
    <w:rsid w:val="00227385"/>
    <w:rsid w:val="00230FB9"/>
    <w:rsid w:val="0023212E"/>
    <w:rsid w:val="00245E5C"/>
    <w:rsid w:val="00251A5E"/>
    <w:rsid w:val="002532D1"/>
    <w:rsid w:val="002616B6"/>
    <w:rsid w:val="002633F9"/>
    <w:rsid w:val="00275D54"/>
    <w:rsid w:val="00280735"/>
    <w:rsid w:val="00284179"/>
    <w:rsid w:val="00284E68"/>
    <w:rsid w:val="002A1065"/>
    <w:rsid w:val="002A3146"/>
    <w:rsid w:val="002C1AA7"/>
    <w:rsid w:val="002C51BB"/>
    <w:rsid w:val="002D3C53"/>
    <w:rsid w:val="002D472C"/>
    <w:rsid w:val="002D570A"/>
    <w:rsid w:val="002D789F"/>
    <w:rsid w:val="002D7E3C"/>
    <w:rsid w:val="002F10CD"/>
    <w:rsid w:val="002F18A2"/>
    <w:rsid w:val="002F2794"/>
    <w:rsid w:val="002F33DF"/>
    <w:rsid w:val="002F4C81"/>
    <w:rsid w:val="002F6F9C"/>
    <w:rsid w:val="0030107F"/>
    <w:rsid w:val="003026A9"/>
    <w:rsid w:val="00314D69"/>
    <w:rsid w:val="0031677B"/>
    <w:rsid w:val="00317C32"/>
    <w:rsid w:val="00321C87"/>
    <w:rsid w:val="0032783C"/>
    <w:rsid w:val="00333885"/>
    <w:rsid w:val="00336678"/>
    <w:rsid w:val="00340842"/>
    <w:rsid w:val="003469BE"/>
    <w:rsid w:val="00362385"/>
    <w:rsid w:val="0036644D"/>
    <w:rsid w:val="00393164"/>
    <w:rsid w:val="003A4CC1"/>
    <w:rsid w:val="003C0C6D"/>
    <w:rsid w:val="003C234F"/>
    <w:rsid w:val="003C5936"/>
    <w:rsid w:val="003C780D"/>
    <w:rsid w:val="003D321D"/>
    <w:rsid w:val="003F29A8"/>
    <w:rsid w:val="003F7DA5"/>
    <w:rsid w:val="004030A9"/>
    <w:rsid w:val="00405E9C"/>
    <w:rsid w:val="0042670E"/>
    <w:rsid w:val="00443F0F"/>
    <w:rsid w:val="00444ADC"/>
    <w:rsid w:val="00445DC2"/>
    <w:rsid w:val="00454EB9"/>
    <w:rsid w:val="00466106"/>
    <w:rsid w:val="00466FEB"/>
    <w:rsid w:val="0047197D"/>
    <w:rsid w:val="004734DB"/>
    <w:rsid w:val="00473636"/>
    <w:rsid w:val="00476049"/>
    <w:rsid w:val="00482713"/>
    <w:rsid w:val="004863B3"/>
    <w:rsid w:val="004B1AF3"/>
    <w:rsid w:val="004B2568"/>
    <w:rsid w:val="004B3A40"/>
    <w:rsid w:val="004B3DF2"/>
    <w:rsid w:val="004B5B74"/>
    <w:rsid w:val="004C1BCD"/>
    <w:rsid w:val="004D0C74"/>
    <w:rsid w:val="004E4188"/>
    <w:rsid w:val="004E6C4F"/>
    <w:rsid w:val="004F1C27"/>
    <w:rsid w:val="00500DD9"/>
    <w:rsid w:val="005019FB"/>
    <w:rsid w:val="005071F4"/>
    <w:rsid w:val="00507BAA"/>
    <w:rsid w:val="00516C53"/>
    <w:rsid w:val="005213D7"/>
    <w:rsid w:val="00523154"/>
    <w:rsid w:val="0052332F"/>
    <w:rsid w:val="005235C3"/>
    <w:rsid w:val="00525FCD"/>
    <w:rsid w:val="00543A2C"/>
    <w:rsid w:val="00552E94"/>
    <w:rsid w:val="005562D5"/>
    <w:rsid w:val="00566620"/>
    <w:rsid w:val="00567F73"/>
    <w:rsid w:val="005740CE"/>
    <w:rsid w:val="00593F1C"/>
    <w:rsid w:val="00594448"/>
    <w:rsid w:val="005950D4"/>
    <w:rsid w:val="005967B8"/>
    <w:rsid w:val="005A127A"/>
    <w:rsid w:val="005A5E02"/>
    <w:rsid w:val="005B06BB"/>
    <w:rsid w:val="005B10B0"/>
    <w:rsid w:val="005D191A"/>
    <w:rsid w:val="005D1ECE"/>
    <w:rsid w:val="005E3DA8"/>
    <w:rsid w:val="005E5640"/>
    <w:rsid w:val="005E6BAB"/>
    <w:rsid w:val="005F0052"/>
    <w:rsid w:val="006117CB"/>
    <w:rsid w:val="006119FD"/>
    <w:rsid w:val="0061336F"/>
    <w:rsid w:val="00614A3F"/>
    <w:rsid w:val="006178AD"/>
    <w:rsid w:val="006207B2"/>
    <w:rsid w:val="0062100E"/>
    <w:rsid w:val="00622EBB"/>
    <w:rsid w:val="00630073"/>
    <w:rsid w:val="0063563C"/>
    <w:rsid w:val="00652CCE"/>
    <w:rsid w:val="00662D61"/>
    <w:rsid w:val="00666781"/>
    <w:rsid w:val="00684157"/>
    <w:rsid w:val="0068474D"/>
    <w:rsid w:val="006865B9"/>
    <w:rsid w:val="00692BAB"/>
    <w:rsid w:val="006A41F5"/>
    <w:rsid w:val="006B1691"/>
    <w:rsid w:val="006B58C1"/>
    <w:rsid w:val="006C26E3"/>
    <w:rsid w:val="006D0EE8"/>
    <w:rsid w:val="006D3977"/>
    <w:rsid w:val="006E236E"/>
    <w:rsid w:val="006E7DCE"/>
    <w:rsid w:val="006F1789"/>
    <w:rsid w:val="006F500E"/>
    <w:rsid w:val="006F722D"/>
    <w:rsid w:val="006F7CCC"/>
    <w:rsid w:val="0070082A"/>
    <w:rsid w:val="00701A78"/>
    <w:rsid w:val="00710685"/>
    <w:rsid w:val="007125C7"/>
    <w:rsid w:val="00720DE1"/>
    <w:rsid w:val="00740DB6"/>
    <w:rsid w:val="00743B06"/>
    <w:rsid w:val="00753859"/>
    <w:rsid w:val="00755EFE"/>
    <w:rsid w:val="00784913"/>
    <w:rsid w:val="007A034F"/>
    <w:rsid w:val="007A0F3B"/>
    <w:rsid w:val="007A1EB2"/>
    <w:rsid w:val="007A7BA9"/>
    <w:rsid w:val="007B70AD"/>
    <w:rsid w:val="007B7822"/>
    <w:rsid w:val="007C02CB"/>
    <w:rsid w:val="007C4D1B"/>
    <w:rsid w:val="007D437D"/>
    <w:rsid w:val="007D5E8C"/>
    <w:rsid w:val="007E4CD6"/>
    <w:rsid w:val="007E7B3D"/>
    <w:rsid w:val="007F107C"/>
    <w:rsid w:val="007F28C5"/>
    <w:rsid w:val="007F76CF"/>
    <w:rsid w:val="00803B7E"/>
    <w:rsid w:val="008114F5"/>
    <w:rsid w:val="00813C36"/>
    <w:rsid w:val="00832767"/>
    <w:rsid w:val="00840090"/>
    <w:rsid w:val="00845F25"/>
    <w:rsid w:val="00850780"/>
    <w:rsid w:val="00850F74"/>
    <w:rsid w:val="00851F31"/>
    <w:rsid w:val="008520F3"/>
    <w:rsid w:val="0087232E"/>
    <w:rsid w:val="00873931"/>
    <w:rsid w:val="00876513"/>
    <w:rsid w:val="00881A7C"/>
    <w:rsid w:val="00892BD8"/>
    <w:rsid w:val="008960EF"/>
    <w:rsid w:val="00897B61"/>
    <w:rsid w:val="008A0E91"/>
    <w:rsid w:val="008A6D19"/>
    <w:rsid w:val="008B3D65"/>
    <w:rsid w:val="008C5FBB"/>
    <w:rsid w:val="008C6AA8"/>
    <w:rsid w:val="008D069D"/>
    <w:rsid w:val="008D2DA5"/>
    <w:rsid w:val="008E0431"/>
    <w:rsid w:val="008E35F1"/>
    <w:rsid w:val="008E6F64"/>
    <w:rsid w:val="008F67D3"/>
    <w:rsid w:val="00902AAA"/>
    <w:rsid w:val="00913C65"/>
    <w:rsid w:val="00923A92"/>
    <w:rsid w:val="009309C7"/>
    <w:rsid w:val="009316B4"/>
    <w:rsid w:val="009371EA"/>
    <w:rsid w:val="00941A05"/>
    <w:rsid w:val="00950384"/>
    <w:rsid w:val="00962725"/>
    <w:rsid w:val="009654CA"/>
    <w:rsid w:val="00967FB8"/>
    <w:rsid w:val="00981547"/>
    <w:rsid w:val="0099285D"/>
    <w:rsid w:val="009B20B9"/>
    <w:rsid w:val="009C3F57"/>
    <w:rsid w:val="009E4E27"/>
    <w:rsid w:val="009F1CFB"/>
    <w:rsid w:val="009F35F2"/>
    <w:rsid w:val="009F4632"/>
    <w:rsid w:val="00A02400"/>
    <w:rsid w:val="00A049DF"/>
    <w:rsid w:val="00A21153"/>
    <w:rsid w:val="00A239C7"/>
    <w:rsid w:val="00A26E46"/>
    <w:rsid w:val="00A30C4C"/>
    <w:rsid w:val="00A37D4F"/>
    <w:rsid w:val="00A42A2C"/>
    <w:rsid w:val="00A434D6"/>
    <w:rsid w:val="00A436BF"/>
    <w:rsid w:val="00A538C3"/>
    <w:rsid w:val="00A5616E"/>
    <w:rsid w:val="00A6001F"/>
    <w:rsid w:val="00A66083"/>
    <w:rsid w:val="00A6766C"/>
    <w:rsid w:val="00A7301F"/>
    <w:rsid w:val="00A83BC3"/>
    <w:rsid w:val="00A84069"/>
    <w:rsid w:val="00A86150"/>
    <w:rsid w:val="00A92E36"/>
    <w:rsid w:val="00A93498"/>
    <w:rsid w:val="00A94027"/>
    <w:rsid w:val="00AA21D1"/>
    <w:rsid w:val="00AB5D4E"/>
    <w:rsid w:val="00AD2C97"/>
    <w:rsid w:val="00AD6700"/>
    <w:rsid w:val="00AF3D8C"/>
    <w:rsid w:val="00B022F5"/>
    <w:rsid w:val="00B03F58"/>
    <w:rsid w:val="00B11B14"/>
    <w:rsid w:val="00B36DB1"/>
    <w:rsid w:val="00B40A8F"/>
    <w:rsid w:val="00B43659"/>
    <w:rsid w:val="00B52A4B"/>
    <w:rsid w:val="00B55AD4"/>
    <w:rsid w:val="00B5796D"/>
    <w:rsid w:val="00B60645"/>
    <w:rsid w:val="00B622B2"/>
    <w:rsid w:val="00B625DB"/>
    <w:rsid w:val="00B64421"/>
    <w:rsid w:val="00B653E8"/>
    <w:rsid w:val="00B74A66"/>
    <w:rsid w:val="00B7557F"/>
    <w:rsid w:val="00B86C23"/>
    <w:rsid w:val="00B93A06"/>
    <w:rsid w:val="00BB538B"/>
    <w:rsid w:val="00BB6915"/>
    <w:rsid w:val="00BB6CA0"/>
    <w:rsid w:val="00BB719D"/>
    <w:rsid w:val="00BC27F4"/>
    <w:rsid w:val="00BC2CF4"/>
    <w:rsid w:val="00BD0082"/>
    <w:rsid w:val="00BD11BF"/>
    <w:rsid w:val="00BD2A21"/>
    <w:rsid w:val="00BD34E7"/>
    <w:rsid w:val="00BD57AD"/>
    <w:rsid w:val="00BD61C1"/>
    <w:rsid w:val="00BE6DC8"/>
    <w:rsid w:val="00BF1CAC"/>
    <w:rsid w:val="00BF6BFD"/>
    <w:rsid w:val="00C01419"/>
    <w:rsid w:val="00C17083"/>
    <w:rsid w:val="00C222B1"/>
    <w:rsid w:val="00C27D3E"/>
    <w:rsid w:val="00C33ED0"/>
    <w:rsid w:val="00C41FB6"/>
    <w:rsid w:val="00C46486"/>
    <w:rsid w:val="00C465E8"/>
    <w:rsid w:val="00C46E2D"/>
    <w:rsid w:val="00C63992"/>
    <w:rsid w:val="00C72D8D"/>
    <w:rsid w:val="00C74587"/>
    <w:rsid w:val="00C75DD7"/>
    <w:rsid w:val="00C800B9"/>
    <w:rsid w:val="00C81B34"/>
    <w:rsid w:val="00C81CE0"/>
    <w:rsid w:val="00C93E67"/>
    <w:rsid w:val="00CA0280"/>
    <w:rsid w:val="00CA1ABD"/>
    <w:rsid w:val="00CA2873"/>
    <w:rsid w:val="00CA2F4A"/>
    <w:rsid w:val="00CB6093"/>
    <w:rsid w:val="00CC10B4"/>
    <w:rsid w:val="00CC4CBD"/>
    <w:rsid w:val="00CD0795"/>
    <w:rsid w:val="00CD1062"/>
    <w:rsid w:val="00CD2D8A"/>
    <w:rsid w:val="00CD484E"/>
    <w:rsid w:val="00CD4B69"/>
    <w:rsid w:val="00CD7BD1"/>
    <w:rsid w:val="00CE1DF0"/>
    <w:rsid w:val="00CF1C14"/>
    <w:rsid w:val="00CF2FD8"/>
    <w:rsid w:val="00CF53D2"/>
    <w:rsid w:val="00CF7E85"/>
    <w:rsid w:val="00D12117"/>
    <w:rsid w:val="00D14AE6"/>
    <w:rsid w:val="00D21C13"/>
    <w:rsid w:val="00D24668"/>
    <w:rsid w:val="00D31421"/>
    <w:rsid w:val="00D3180C"/>
    <w:rsid w:val="00D34472"/>
    <w:rsid w:val="00D558F5"/>
    <w:rsid w:val="00D64218"/>
    <w:rsid w:val="00D65A3E"/>
    <w:rsid w:val="00D91FD1"/>
    <w:rsid w:val="00D960F3"/>
    <w:rsid w:val="00DA276F"/>
    <w:rsid w:val="00DA2949"/>
    <w:rsid w:val="00DA646C"/>
    <w:rsid w:val="00DA67BC"/>
    <w:rsid w:val="00DA783C"/>
    <w:rsid w:val="00DB0D2B"/>
    <w:rsid w:val="00DB2E00"/>
    <w:rsid w:val="00DC0F52"/>
    <w:rsid w:val="00DC5B4D"/>
    <w:rsid w:val="00DD3F7D"/>
    <w:rsid w:val="00DD5026"/>
    <w:rsid w:val="00DD5127"/>
    <w:rsid w:val="00DD7595"/>
    <w:rsid w:val="00DE3E6D"/>
    <w:rsid w:val="00DF35F0"/>
    <w:rsid w:val="00E01167"/>
    <w:rsid w:val="00E01F8E"/>
    <w:rsid w:val="00E10D64"/>
    <w:rsid w:val="00E14A18"/>
    <w:rsid w:val="00E2461C"/>
    <w:rsid w:val="00E27B5D"/>
    <w:rsid w:val="00E30B0B"/>
    <w:rsid w:val="00E31572"/>
    <w:rsid w:val="00E36C73"/>
    <w:rsid w:val="00E412BD"/>
    <w:rsid w:val="00E52658"/>
    <w:rsid w:val="00E528A2"/>
    <w:rsid w:val="00E54288"/>
    <w:rsid w:val="00E75743"/>
    <w:rsid w:val="00E75C3C"/>
    <w:rsid w:val="00E76785"/>
    <w:rsid w:val="00E82DA6"/>
    <w:rsid w:val="00E86353"/>
    <w:rsid w:val="00EA4E56"/>
    <w:rsid w:val="00EA568B"/>
    <w:rsid w:val="00EB0689"/>
    <w:rsid w:val="00EB4721"/>
    <w:rsid w:val="00EB7F2E"/>
    <w:rsid w:val="00ED15C4"/>
    <w:rsid w:val="00ED4F7D"/>
    <w:rsid w:val="00ED51F5"/>
    <w:rsid w:val="00ED5FA2"/>
    <w:rsid w:val="00ED7CB8"/>
    <w:rsid w:val="00EE7B33"/>
    <w:rsid w:val="00EE7FC3"/>
    <w:rsid w:val="00EF23FA"/>
    <w:rsid w:val="00EF2B23"/>
    <w:rsid w:val="00EF404C"/>
    <w:rsid w:val="00F01C35"/>
    <w:rsid w:val="00F02A4F"/>
    <w:rsid w:val="00F05265"/>
    <w:rsid w:val="00F07DBD"/>
    <w:rsid w:val="00F17187"/>
    <w:rsid w:val="00F17B66"/>
    <w:rsid w:val="00F32F58"/>
    <w:rsid w:val="00F37616"/>
    <w:rsid w:val="00F37850"/>
    <w:rsid w:val="00F37FDD"/>
    <w:rsid w:val="00F40271"/>
    <w:rsid w:val="00F41597"/>
    <w:rsid w:val="00F43351"/>
    <w:rsid w:val="00F4453F"/>
    <w:rsid w:val="00F46222"/>
    <w:rsid w:val="00F61950"/>
    <w:rsid w:val="00F6271C"/>
    <w:rsid w:val="00F656B3"/>
    <w:rsid w:val="00F663C7"/>
    <w:rsid w:val="00F77E52"/>
    <w:rsid w:val="00F8097E"/>
    <w:rsid w:val="00F82D37"/>
    <w:rsid w:val="00F875A3"/>
    <w:rsid w:val="00F90F47"/>
    <w:rsid w:val="00FA0F1A"/>
    <w:rsid w:val="00FB4354"/>
    <w:rsid w:val="00FB6F80"/>
    <w:rsid w:val="00FC6435"/>
    <w:rsid w:val="00FE07B9"/>
    <w:rsid w:val="00FF475C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704B43C8"/>
  <w15:docId w15:val="{D0177193-5D07-49F4-A950-101719CE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10D64"/>
  </w:style>
  <w:style w:type="paragraph" w:styleId="Nadpis1">
    <w:name w:val="heading 1"/>
    <w:aliases w:val="t"/>
    <w:basedOn w:val="Normln"/>
    <w:next w:val="Nadpis3"/>
    <w:link w:val="Nadpis1Char"/>
    <w:uiPriority w:val="99"/>
    <w:qFormat/>
    <w:rsid w:val="00881A7C"/>
    <w:pPr>
      <w:keepNext/>
      <w:pageBreakBefore/>
      <w:tabs>
        <w:tab w:val="num" w:pos="432"/>
      </w:tabs>
      <w:spacing w:after="120" w:line="360" w:lineRule="auto"/>
      <w:ind w:left="432" w:hanging="432"/>
      <w:outlineLvl w:val="0"/>
    </w:pPr>
    <w:rPr>
      <w:rFonts w:ascii="Times New Roman" w:eastAsia="Times New Roman" w:hAnsi="Times New Roman" w:cs="Times New Roman"/>
      <w:b/>
      <w:bCs/>
      <w:caps/>
      <w:kern w:val="32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D7D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81A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56E4F"/>
    <w:rPr>
      <w:strike w:val="0"/>
      <w:dstrike w:val="0"/>
      <w:color w:val="005987"/>
      <w:u w:val="none"/>
      <w:effect w:val="none"/>
    </w:rPr>
  </w:style>
  <w:style w:type="paragraph" w:styleId="Normlnweb">
    <w:name w:val="Normal (Web)"/>
    <w:basedOn w:val="Normln"/>
    <w:uiPriority w:val="99"/>
    <w:unhideWhenUsed/>
    <w:rsid w:val="00156E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156E4F"/>
    <w:rPr>
      <w:b/>
      <w:bCs/>
    </w:rPr>
  </w:style>
  <w:style w:type="character" w:styleId="Zdraznn">
    <w:name w:val="Emphasis"/>
    <w:basedOn w:val="Standardnpsmoodstavce"/>
    <w:uiPriority w:val="20"/>
    <w:qFormat/>
    <w:rsid w:val="00156E4F"/>
    <w:rPr>
      <w:i/>
      <w:iCs/>
    </w:rPr>
  </w:style>
  <w:style w:type="paragraph" w:styleId="Odstavecseseznamem">
    <w:name w:val="List Paragraph"/>
    <w:aliases w:val="Odstavec s odrážkami,Nadpis Kol_Arial 11_CAPS"/>
    <w:basedOn w:val="Normln"/>
    <w:link w:val="OdstavecseseznamemChar"/>
    <w:uiPriority w:val="34"/>
    <w:qFormat/>
    <w:rsid w:val="006178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65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656B3"/>
    <w:rPr>
      <w:rFonts w:ascii="Tahoma" w:hAnsi="Tahoma" w:cs="Tahoma"/>
      <w:sz w:val="16"/>
      <w:szCs w:val="16"/>
    </w:rPr>
  </w:style>
  <w:style w:type="character" w:styleId="Sledovanodkaz">
    <w:name w:val="FollowedHyperlink"/>
    <w:basedOn w:val="Standardnpsmoodstavce"/>
    <w:uiPriority w:val="99"/>
    <w:semiHidden/>
    <w:unhideWhenUsed/>
    <w:rsid w:val="003026A9"/>
    <w:rPr>
      <w:color w:val="800080" w:themeColor="followedHyperlink"/>
      <w:u w:val="single"/>
    </w:rPr>
  </w:style>
  <w:style w:type="paragraph" w:styleId="Seznamsodrkami">
    <w:name w:val="List Bullet"/>
    <w:basedOn w:val="Normln"/>
    <w:uiPriority w:val="99"/>
    <w:semiHidden/>
    <w:unhideWhenUsed/>
    <w:rsid w:val="008D069D"/>
    <w:pPr>
      <w:numPr>
        <w:numId w:val="3"/>
      </w:numPr>
      <w:spacing w:after="0" w:line="240" w:lineRule="auto"/>
    </w:pPr>
    <w:rPr>
      <w:rFonts w:ascii="Arial" w:hAnsi="Arial"/>
    </w:rPr>
  </w:style>
  <w:style w:type="table" w:styleId="Mkatabulky">
    <w:name w:val="Table Grid"/>
    <w:basedOn w:val="Normlntabulka"/>
    <w:uiPriority w:val="39"/>
    <w:rsid w:val="00403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aliases w:val="t Char"/>
    <w:basedOn w:val="Standardnpsmoodstavce"/>
    <w:link w:val="Nadpis1"/>
    <w:uiPriority w:val="99"/>
    <w:rsid w:val="00881A7C"/>
    <w:rPr>
      <w:rFonts w:ascii="Times New Roman" w:eastAsia="Times New Roman" w:hAnsi="Times New Roman" w:cs="Times New Roman"/>
      <w:b/>
      <w:bCs/>
      <w:caps/>
      <w:kern w:val="32"/>
      <w:sz w:val="24"/>
      <w:szCs w:val="24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81A7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662D61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cs-CZ"/>
    </w:rPr>
  </w:style>
  <w:style w:type="character" w:customStyle="1" w:styleId="OdstavecseseznamemChar">
    <w:name w:val="Odstavec se seznamem Char"/>
    <w:aliases w:val="Odstavec s odrážkami Char,Nadpis Kol_Arial 11_CAPS Char"/>
    <w:link w:val="Odstavecseseznamem"/>
    <w:uiPriority w:val="34"/>
    <w:locked/>
    <w:rsid w:val="00662D6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ED7CB8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ED7CB8"/>
    <w:rPr>
      <w:rFonts w:ascii="Calibri" w:eastAsia="Times New Roman" w:hAnsi="Calibri" w:cs="Times New Roman"/>
    </w:rPr>
  </w:style>
  <w:style w:type="character" w:customStyle="1" w:styleId="linktagnobg">
    <w:name w:val="linktagnobg"/>
    <w:basedOn w:val="Standardnpsmoodstavce"/>
    <w:rsid w:val="00BD2A21"/>
    <w:rPr>
      <w:rFonts w:ascii="Times New Roman" w:hAnsi="Times New Roman" w:cs="Times New Roman" w:hint="default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D7D2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textpododstavec">
    <w:name w:val="text pododstavec"/>
    <w:basedOn w:val="Normln"/>
    <w:qFormat/>
    <w:rsid w:val="00DA646C"/>
    <w:pPr>
      <w:spacing w:after="240"/>
      <w:ind w:left="284"/>
      <w:jc w:val="both"/>
    </w:pPr>
    <w:rPr>
      <w:rFonts w:ascii="Arial" w:eastAsia="Calibri" w:hAnsi="Arial" w:cs="Arial"/>
      <w:lang w:eastAsia="cs-CZ"/>
    </w:rPr>
  </w:style>
  <w:style w:type="paragraph" w:customStyle="1" w:styleId="xmsonormal">
    <w:name w:val="x_msonormal"/>
    <w:basedOn w:val="Normln"/>
    <w:rsid w:val="00F6271C"/>
    <w:pPr>
      <w:spacing w:after="0" w:line="240" w:lineRule="auto"/>
    </w:pPr>
    <w:rPr>
      <w:rFonts w:ascii="Calibri" w:hAnsi="Calibri" w:cs="Calibri"/>
      <w:lang w:eastAsia="cs-CZ"/>
    </w:rPr>
  </w:style>
  <w:style w:type="paragraph" w:customStyle="1" w:styleId="kolsmlarial11caps">
    <w:name w:val="kol sml:arial11caps"/>
    <w:basedOn w:val="Normln"/>
    <w:next w:val="Normln"/>
    <w:qFormat/>
    <w:rsid w:val="002112DB"/>
    <w:pPr>
      <w:spacing w:after="240"/>
    </w:pPr>
    <w:rPr>
      <w:rFonts w:ascii="Arial" w:eastAsia="Calibri" w:hAnsi="Arial" w:cs="Arial"/>
      <w:b/>
      <w:sz w:val="24"/>
      <w:lang w:eastAsia="cs-CZ"/>
    </w:rPr>
  </w:style>
  <w:style w:type="paragraph" w:customStyle="1" w:styleId="Podkapkolarial11tun">
    <w:name w:val="Podkap_kol_arial11 tučně"/>
    <w:basedOn w:val="kolsmlarial11caps"/>
    <w:qFormat/>
    <w:rsid w:val="002112DB"/>
    <w:pPr>
      <w:spacing w:before="360"/>
      <w:ind w:left="284"/>
    </w:pPr>
    <w:rPr>
      <w:i/>
    </w:rPr>
  </w:style>
  <w:style w:type="paragraph" w:customStyle="1" w:styleId="texthlavnodst">
    <w:name w:val="text hlavní odst"/>
    <w:basedOn w:val="Odstavecseseznamem"/>
    <w:qFormat/>
    <w:rsid w:val="002112DB"/>
    <w:pPr>
      <w:spacing w:after="240" w:line="276" w:lineRule="auto"/>
      <w:ind w:left="0"/>
      <w:jc w:val="both"/>
    </w:pPr>
    <w:rPr>
      <w:rFonts w:ascii="Arial" w:eastAsia="Calibri" w:hAnsi="Arial" w:cs="Arial"/>
      <w:sz w:val="22"/>
      <w:szCs w:val="22"/>
    </w:rPr>
  </w:style>
  <w:style w:type="character" w:styleId="Nevyeenzmnka">
    <w:name w:val="Unresolved Mention"/>
    <w:basedOn w:val="Standardnpsmoodstavce"/>
    <w:uiPriority w:val="99"/>
    <w:semiHidden/>
    <w:unhideWhenUsed/>
    <w:rsid w:val="00EF2B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4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08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2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3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96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0998">
                  <w:marLeft w:val="0"/>
                  <w:marRight w:val="0"/>
                  <w:marTop w:val="13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12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91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03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62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353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088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6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3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9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7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1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76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26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0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27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095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657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767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59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6" w:space="0" w:color="E5E3E3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3199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4340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719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942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46352">
                                                                  <w:marLeft w:val="40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7816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640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694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15093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23778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23396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64340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1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68617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8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8468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549965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7461577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767245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867486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6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455976">
                  <w:marLeft w:val="0"/>
                  <w:marRight w:val="0"/>
                  <w:marTop w:val="13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490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403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591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87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300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198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49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424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99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8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8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200873">
              <w:marLeft w:val="18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570071">
                  <w:marLeft w:val="405"/>
                  <w:marRight w:val="4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31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014876">
              <w:marLeft w:val="18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22299">
                  <w:marLeft w:val="405"/>
                  <w:marRight w:val="4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67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70148">
              <w:marLeft w:val="18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89714">
                  <w:marLeft w:val="405"/>
                  <w:marRight w:val="4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2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55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38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8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5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20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671008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00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2185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518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0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574265">
              <w:marLeft w:val="18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28636">
                  <w:marLeft w:val="405"/>
                  <w:marRight w:val="4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99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8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0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847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294014">
                              <w:marLeft w:val="0"/>
                              <w:marRight w:val="0"/>
                              <w:marTop w:val="6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739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90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67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27952">
              <w:marLeft w:val="18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223426">
                  <w:marLeft w:val="405"/>
                  <w:marRight w:val="4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2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9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84615">
                  <w:marLeft w:val="0"/>
                  <w:marRight w:val="0"/>
                  <w:marTop w:val="13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49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3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376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72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058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37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543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mpo.cz/cz/rozcestnik/pro-media/tiskove-zpravy/cil-uspor-plynu-splnen--cesko-uz-behem-zimy-usetrilo-pres-800-milionu-kubiku-plynu--272237/" TargetMode="External"/><Relationship Id="rId18" Type="http://schemas.openxmlformats.org/officeDocument/2006/relationships/image" Target="media/image6.emf"/><Relationship Id="rId26" Type="http://schemas.openxmlformats.org/officeDocument/2006/relationships/hyperlink" Target="https://klubsenioruostg.websnadno.cz/" TargetMode="External"/><Relationship Id="rId3" Type="http://schemas.openxmlformats.org/officeDocument/2006/relationships/styles" Target="styles.xml"/><Relationship Id="rId21" Type="http://schemas.openxmlformats.org/officeDocument/2006/relationships/oleObject" Target="embeddings/oleObject2.bin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5.png"/><Relationship Id="rId25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hyperlink" Target="https://eur02.safelinks.protection.outlook.com/?url=http://www.123rf.com/photo_15234447_orange-cartoon-characters-with-puzzles-on-table.html?term%3Dcartoon%20conference&amp;data=02|01|Sarka.Vojikova@innogy.com|af9932612afa465d7ed408d7d61ca912|f481d56fc63d4d748406d64e74f44395|0|0|637213291052358275&amp;sdata=MwHPNTbFEsnZXzSpyydlYm4288CP8PidvyTYzMegzdE%3D&amp;reserved=0" TargetMode="External"/><Relationship Id="rId20" Type="http://schemas.openxmlformats.org/officeDocument/2006/relationships/image" Target="media/image7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ednik.jos@gmail.com" TargetMode="External"/><Relationship Id="rId24" Type="http://schemas.openxmlformats.org/officeDocument/2006/relationships/image" Target="media/image9.wmf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package" Target="embeddings/Microsoft_Word_Document.docx"/><Relationship Id="rId28" Type="http://schemas.openxmlformats.org/officeDocument/2006/relationships/hyperlink" Target="http://kbzrwe.webnode.cz/" TargetMode="External"/><Relationship Id="rId10" Type="http://schemas.openxmlformats.org/officeDocument/2006/relationships/hyperlink" Target="mailto:libormeluzin@seznam.cz" TargetMode="External"/><Relationship Id="rId19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hyperlink" Target="mailto:jura.kotek@seznam.cz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8.emf"/><Relationship Id="rId27" Type="http://schemas.openxmlformats.org/officeDocument/2006/relationships/image" Target="media/image1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59A788-E42C-4251-8DC9-A57FEF78D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1754</Words>
  <Characters>10352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RWE</Company>
  <LinksUpToDate>false</LinksUpToDate>
  <CharactersWithSpaces>12082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Kamberská Jana</dc:creator>
  <cp:lastModifiedBy>Vojíková Šárka</cp:lastModifiedBy>
  <cp:revision>3</cp:revision>
  <cp:lastPrinted>2019-10-22T10:02:00Z</cp:lastPrinted>
  <dcterms:created xsi:type="dcterms:W3CDTF">2023-02-15T08:15:00Z</dcterms:created>
  <dcterms:modified xsi:type="dcterms:W3CDTF">2023-02-15T09:31:00Z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1f6a6dc-c396-49f6-96f2-ee55ed22e261_Enabled">
    <vt:lpwstr>true</vt:lpwstr>
  </property>
  <property fmtid="{D5CDD505-2E9C-101B-9397-08002B2CF9AE}" pid="3" name="MSIP_Label_11f6a6dc-c396-49f6-96f2-ee55ed22e261_SetDate">
    <vt:lpwstr>2022-01-12T10:12:38Z</vt:lpwstr>
  </property>
  <property fmtid="{D5CDD505-2E9C-101B-9397-08002B2CF9AE}" pid="4" name="MSIP_Label_11f6a6dc-c396-49f6-96f2-ee55ed22e261_Method">
    <vt:lpwstr>Standard</vt:lpwstr>
  </property>
  <property fmtid="{D5CDD505-2E9C-101B-9397-08002B2CF9AE}" pid="5" name="MSIP_Label_11f6a6dc-c396-49f6-96f2-ee55ed22e261_Name">
    <vt:lpwstr>Interní - bez označení</vt:lpwstr>
  </property>
  <property fmtid="{D5CDD505-2E9C-101B-9397-08002B2CF9AE}" pid="6" name="MSIP_Label_11f6a6dc-c396-49f6-96f2-ee55ed22e261_SiteId">
    <vt:lpwstr>d3f10f6d-4a4d-4cde-acb6-284a54d78b3a</vt:lpwstr>
  </property>
  <property fmtid="{D5CDD505-2E9C-101B-9397-08002B2CF9AE}" pid="7" name="MSIP_Label_11f6a6dc-c396-49f6-96f2-ee55ed22e261_ActionId">
    <vt:lpwstr>88a2cb58-54f1-4006-b9c1-554ce3a1926a</vt:lpwstr>
  </property>
  <property fmtid="{D5CDD505-2E9C-101B-9397-08002B2CF9AE}" pid="8" name="MSIP_Label_11f6a6dc-c396-49f6-96f2-ee55ed22e261_ContentBits">
    <vt:lpwstr>0</vt:lpwstr>
  </property>
</Properties>
</file>